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1166" w14:textId="26DE6617" w:rsidR="00F077C8" w:rsidRPr="00A51BBB" w:rsidRDefault="00072ADF" w:rsidP="00F077C8">
      <w:pPr>
        <w:autoSpaceDE w:val="0"/>
        <w:autoSpaceDN w:val="0"/>
        <w:ind w:left="748" w:rightChars="300" w:right="748" w:hangingChars="300" w:hanging="748"/>
        <w:rPr>
          <w:rFonts w:hAnsi="ＭＳ 明朝" w:cs="MS-Mincho"/>
          <w:kern w:val="0"/>
        </w:rPr>
      </w:pPr>
      <w:r w:rsidRPr="000E777F">
        <w:rPr>
          <w:rFonts w:hAnsi="ＭＳ 明朝" w:cs="MS-Mincho" w:hint="eastAsia"/>
          <w:kern w:val="0"/>
        </w:rPr>
        <w:t xml:space="preserve">　　　</w:t>
      </w:r>
      <w:r w:rsidR="00963572" w:rsidRPr="00963572">
        <w:rPr>
          <w:rFonts w:hAnsi="ＭＳ 明朝" w:cs="MS-Mincho" w:hint="eastAsia"/>
          <w:kern w:val="0"/>
        </w:rPr>
        <w:t>公共工事代金債権信託に伴う債権譲渡の承諾に関する取扱要領</w:t>
      </w:r>
    </w:p>
    <w:p w14:paraId="19C8BBCD" w14:textId="43A69C3D" w:rsidR="00963572" w:rsidRDefault="007450F5" w:rsidP="007450F5">
      <w:pPr>
        <w:suppressAutoHyphens/>
        <w:autoSpaceDE w:val="0"/>
        <w:autoSpaceDN w:val="0"/>
        <w:ind w:firstLineChars="100" w:firstLine="249"/>
        <w:textAlignment w:val="baseline"/>
        <w:rPr>
          <w:rFonts w:hAnsi="ＭＳ 明朝" w:cs="ＭＳ 明朝"/>
          <w:kern w:val="0"/>
          <w:szCs w:val="21"/>
        </w:rPr>
      </w:pPr>
      <w:r>
        <w:rPr>
          <w:rFonts w:hAnsi="ＭＳ 明朝" w:cs="ＭＳ 明朝" w:hint="eastAsia"/>
          <w:kern w:val="0"/>
          <w:szCs w:val="21"/>
        </w:rPr>
        <w:t>（</w:t>
      </w:r>
      <w:r w:rsidR="00963572">
        <w:rPr>
          <w:rFonts w:hAnsi="ＭＳ 明朝" w:cs="ＭＳ 明朝" w:hint="eastAsia"/>
          <w:kern w:val="0"/>
          <w:szCs w:val="21"/>
        </w:rPr>
        <w:t>趣旨</w:t>
      </w:r>
      <w:r>
        <w:rPr>
          <w:rFonts w:hAnsi="ＭＳ 明朝" w:cs="ＭＳ 明朝" w:hint="eastAsia"/>
          <w:kern w:val="0"/>
          <w:szCs w:val="21"/>
        </w:rPr>
        <w:t>）</w:t>
      </w:r>
    </w:p>
    <w:p w14:paraId="44D95EFF" w14:textId="14CB46B8" w:rsidR="00963572" w:rsidRPr="00963572" w:rsidRDefault="00963572" w:rsidP="00963572">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第１条　この要領</w:t>
      </w:r>
      <w:r w:rsidRPr="00963572">
        <w:rPr>
          <w:rFonts w:hAnsi="ＭＳ 明朝" w:cs="ＭＳ 明朝" w:hint="eastAsia"/>
          <w:kern w:val="0"/>
          <w:szCs w:val="21"/>
        </w:rPr>
        <w:t>は、福生市</w:t>
      </w:r>
      <w:r w:rsidR="007450F5">
        <w:rPr>
          <w:rFonts w:hAnsi="ＭＳ 明朝" w:cs="ＭＳ 明朝" w:hint="eastAsia"/>
          <w:kern w:val="0"/>
          <w:szCs w:val="21"/>
        </w:rPr>
        <w:t>（</w:t>
      </w:r>
      <w:r w:rsidRPr="00963572">
        <w:rPr>
          <w:rFonts w:hAnsi="ＭＳ 明朝" w:cs="ＭＳ 明朝" w:hint="eastAsia"/>
          <w:kern w:val="0"/>
          <w:szCs w:val="21"/>
        </w:rPr>
        <w:t>以下「市」という。</w:t>
      </w:r>
      <w:r w:rsidR="007450F5">
        <w:rPr>
          <w:rFonts w:hAnsi="ＭＳ 明朝" w:cs="ＭＳ 明朝" w:hint="eastAsia"/>
          <w:kern w:val="0"/>
          <w:szCs w:val="21"/>
        </w:rPr>
        <w:t>）</w:t>
      </w:r>
      <w:r w:rsidRPr="00963572">
        <w:rPr>
          <w:rFonts w:hAnsi="ＭＳ 明朝" w:cs="ＭＳ 明朝" w:hint="eastAsia"/>
          <w:kern w:val="0"/>
          <w:szCs w:val="21"/>
        </w:rPr>
        <w:t>と工事請負契約</w:t>
      </w:r>
      <w:r w:rsidR="007450F5">
        <w:rPr>
          <w:rFonts w:hAnsi="ＭＳ 明朝" w:cs="ＭＳ 明朝" w:hint="eastAsia"/>
          <w:kern w:val="0"/>
          <w:szCs w:val="21"/>
        </w:rPr>
        <w:t>（</w:t>
      </w:r>
      <w:r w:rsidRPr="00963572">
        <w:rPr>
          <w:rFonts w:hAnsi="ＭＳ 明朝" w:cs="ＭＳ 明朝" w:hint="eastAsia"/>
          <w:kern w:val="0"/>
          <w:szCs w:val="21"/>
        </w:rPr>
        <w:t>以下「請負契約」という。</w:t>
      </w:r>
      <w:r w:rsidR="007450F5">
        <w:rPr>
          <w:rFonts w:hAnsi="ＭＳ 明朝" w:cs="ＭＳ 明朝" w:hint="eastAsia"/>
          <w:kern w:val="0"/>
          <w:szCs w:val="21"/>
        </w:rPr>
        <w:t>）</w:t>
      </w:r>
      <w:r w:rsidRPr="00963572">
        <w:rPr>
          <w:rFonts w:hAnsi="ＭＳ 明朝" w:cs="ＭＳ 明朝" w:hint="eastAsia"/>
          <w:kern w:val="0"/>
          <w:szCs w:val="21"/>
        </w:rPr>
        <w:t>を締結している請負業者</w:t>
      </w:r>
      <w:r w:rsidR="007450F5">
        <w:rPr>
          <w:rFonts w:hAnsi="ＭＳ 明朝" w:cs="ＭＳ 明朝" w:hint="eastAsia"/>
          <w:kern w:val="0"/>
          <w:szCs w:val="21"/>
        </w:rPr>
        <w:t>（</w:t>
      </w:r>
      <w:r w:rsidRPr="00963572">
        <w:rPr>
          <w:rFonts w:hAnsi="ＭＳ 明朝" w:cs="ＭＳ 明朝" w:hint="eastAsia"/>
          <w:kern w:val="0"/>
          <w:szCs w:val="21"/>
        </w:rPr>
        <w:t>以下「受注者」という。</w:t>
      </w:r>
      <w:r w:rsidR="007450F5">
        <w:rPr>
          <w:rFonts w:hAnsi="ＭＳ 明朝" w:cs="ＭＳ 明朝" w:hint="eastAsia"/>
          <w:kern w:val="0"/>
          <w:szCs w:val="21"/>
        </w:rPr>
        <w:t>）</w:t>
      </w:r>
      <w:r w:rsidRPr="00963572">
        <w:rPr>
          <w:rFonts w:hAnsi="ＭＳ 明朝" w:cs="ＭＳ 明朝" w:hint="eastAsia"/>
          <w:kern w:val="0"/>
          <w:szCs w:val="21"/>
        </w:rPr>
        <w:t>に新たな資金調達の道を開くため、受注者が株式会社きらぼし銀行の公共工事代金債権信託を利用する場合において、工事請負契約</w:t>
      </w:r>
      <w:r w:rsidR="00D3723B">
        <w:rPr>
          <w:rFonts w:hAnsi="ＭＳ 明朝" w:cs="ＭＳ 明朝" w:hint="eastAsia"/>
          <w:kern w:val="0"/>
          <w:szCs w:val="21"/>
        </w:rPr>
        <w:t>約款</w:t>
      </w:r>
      <w:r w:rsidRPr="00963572">
        <w:rPr>
          <w:rFonts w:hAnsi="ＭＳ 明朝" w:cs="ＭＳ 明朝" w:hint="eastAsia"/>
          <w:kern w:val="0"/>
          <w:szCs w:val="21"/>
        </w:rPr>
        <w:t>第</w:t>
      </w:r>
      <w:r w:rsidR="009A2C17">
        <w:rPr>
          <w:rFonts w:hAnsi="ＭＳ 明朝" w:cs="ＭＳ 明朝" w:hint="eastAsia"/>
          <w:kern w:val="0"/>
          <w:szCs w:val="21"/>
        </w:rPr>
        <w:t>４</w:t>
      </w:r>
      <w:r w:rsidRPr="00963572">
        <w:rPr>
          <w:rFonts w:hAnsi="ＭＳ 明朝" w:cs="ＭＳ 明朝" w:hint="eastAsia"/>
          <w:kern w:val="0"/>
          <w:szCs w:val="21"/>
        </w:rPr>
        <w:t>条第１項ただし書に基づ</w:t>
      </w:r>
      <w:r>
        <w:rPr>
          <w:rFonts w:hAnsi="ＭＳ 明朝" w:cs="ＭＳ 明朝" w:hint="eastAsia"/>
          <w:kern w:val="0"/>
          <w:szCs w:val="21"/>
        </w:rPr>
        <w:t>く</w:t>
      </w:r>
      <w:r w:rsidRPr="00963572">
        <w:rPr>
          <w:rFonts w:hAnsi="ＭＳ 明朝" w:cs="ＭＳ 明朝" w:hint="eastAsia"/>
          <w:kern w:val="0"/>
          <w:szCs w:val="21"/>
        </w:rPr>
        <w:t>工事請負代金債権の譲渡</w:t>
      </w:r>
      <w:r w:rsidR="007450F5">
        <w:rPr>
          <w:rFonts w:hAnsi="ＭＳ 明朝" w:cs="ＭＳ 明朝" w:hint="eastAsia"/>
          <w:kern w:val="0"/>
          <w:szCs w:val="21"/>
        </w:rPr>
        <w:t>（</w:t>
      </w:r>
      <w:r>
        <w:rPr>
          <w:rFonts w:hAnsi="ＭＳ 明朝" w:cs="ＭＳ 明朝" w:hint="eastAsia"/>
          <w:kern w:val="0"/>
          <w:szCs w:val="21"/>
        </w:rPr>
        <w:t>以下「</w:t>
      </w:r>
      <w:r w:rsidRPr="00963572">
        <w:rPr>
          <w:rFonts w:hAnsi="ＭＳ 明朝" w:cs="ＭＳ 明朝" w:hint="eastAsia"/>
          <w:kern w:val="0"/>
          <w:szCs w:val="21"/>
        </w:rPr>
        <w:t>債権譲渡</w:t>
      </w:r>
      <w:r>
        <w:rPr>
          <w:rFonts w:hAnsi="ＭＳ 明朝" w:cs="ＭＳ 明朝" w:hint="eastAsia"/>
          <w:kern w:val="0"/>
          <w:szCs w:val="21"/>
        </w:rPr>
        <w:t>」という。</w:t>
      </w:r>
      <w:r w:rsidR="007450F5">
        <w:rPr>
          <w:rFonts w:hAnsi="ＭＳ 明朝" w:cs="ＭＳ 明朝" w:hint="eastAsia"/>
          <w:kern w:val="0"/>
          <w:szCs w:val="21"/>
        </w:rPr>
        <w:t>）</w:t>
      </w:r>
      <w:r>
        <w:rPr>
          <w:rFonts w:hAnsi="ＭＳ 明朝" w:cs="ＭＳ 明朝" w:hint="eastAsia"/>
          <w:kern w:val="0"/>
          <w:szCs w:val="21"/>
        </w:rPr>
        <w:t>に関する</w:t>
      </w:r>
      <w:r w:rsidRPr="00963572">
        <w:rPr>
          <w:rFonts w:hAnsi="ＭＳ 明朝" w:cs="ＭＳ 明朝" w:hint="eastAsia"/>
          <w:kern w:val="0"/>
          <w:szCs w:val="21"/>
        </w:rPr>
        <w:t>承諾</w:t>
      </w:r>
      <w:r>
        <w:rPr>
          <w:rFonts w:hAnsi="ＭＳ 明朝" w:cs="ＭＳ 明朝" w:hint="eastAsia"/>
          <w:kern w:val="0"/>
          <w:szCs w:val="21"/>
        </w:rPr>
        <w:t>について</w:t>
      </w:r>
      <w:r w:rsidRPr="00963572">
        <w:rPr>
          <w:rFonts w:hAnsi="ＭＳ 明朝" w:cs="ＭＳ 明朝" w:hint="eastAsia"/>
          <w:kern w:val="0"/>
          <w:szCs w:val="21"/>
        </w:rPr>
        <w:t>、必要な事項を定めるものとする。</w:t>
      </w:r>
    </w:p>
    <w:p w14:paraId="621E26F7" w14:textId="080158A3" w:rsidR="00963572" w:rsidRDefault="007450F5"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対象工事</w:t>
      </w:r>
      <w:r>
        <w:rPr>
          <w:rFonts w:hAnsi="ＭＳ 明朝" w:cs="ＭＳ 明朝" w:hint="eastAsia"/>
          <w:kern w:val="0"/>
          <w:szCs w:val="21"/>
        </w:rPr>
        <w:t>）</w:t>
      </w:r>
    </w:p>
    <w:p w14:paraId="39C9B2C3" w14:textId="12FAEA68" w:rsidR="00963572" w:rsidRPr="00963572" w:rsidRDefault="00963572" w:rsidP="00240429">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第２条　</w:t>
      </w:r>
      <w:r w:rsidRPr="00963572">
        <w:rPr>
          <w:rFonts w:hAnsi="ＭＳ 明朝" w:cs="ＭＳ 明朝" w:hint="eastAsia"/>
          <w:kern w:val="0"/>
          <w:szCs w:val="21"/>
        </w:rPr>
        <w:t>債権譲渡を承諾できる対象工事は、</w:t>
      </w:r>
      <w:r w:rsidR="00240429">
        <w:rPr>
          <w:rFonts w:hAnsi="ＭＳ 明朝" w:cs="ＭＳ 明朝" w:hint="eastAsia"/>
          <w:kern w:val="0"/>
          <w:szCs w:val="21"/>
        </w:rPr>
        <w:t>次の各号のいずれにも</w:t>
      </w:r>
      <w:r w:rsidRPr="00963572">
        <w:rPr>
          <w:rFonts w:hAnsi="ＭＳ 明朝" w:cs="ＭＳ 明朝" w:hint="eastAsia"/>
          <w:kern w:val="0"/>
          <w:szCs w:val="21"/>
        </w:rPr>
        <w:t>該当する</w:t>
      </w:r>
      <w:r w:rsidR="00240429">
        <w:rPr>
          <w:rFonts w:hAnsi="ＭＳ 明朝" w:cs="ＭＳ 明朝" w:hint="eastAsia"/>
          <w:kern w:val="0"/>
          <w:szCs w:val="21"/>
        </w:rPr>
        <w:t>工事</w:t>
      </w:r>
      <w:r w:rsidRPr="00963572">
        <w:rPr>
          <w:rFonts w:hAnsi="ＭＳ 明朝" w:cs="ＭＳ 明朝" w:hint="eastAsia"/>
          <w:kern w:val="0"/>
          <w:szCs w:val="21"/>
        </w:rPr>
        <w:t>とする。</w:t>
      </w:r>
    </w:p>
    <w:p w14:paraId="09DBC54D" w14:textId="4EA064DC" w:rsidR="00963572" w:rsidRPr="00963572" w:rsidRDefault="007450F5" w:rsidP="0040182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w:t>
      </w:r>
      <w:r w:rsidR="00240429">
        <w:rPr>
          <w:rFonts w:hAnsi="ＭＳ 明朝" w:cs="ＭＳ 明朝" w:hint="eastAsia"/>
          <w:kern w:val="0"/>
          <w:szCs w:val="21"/>
        </w:rPr>
        <w:t>１</w:t>
      </w:r>
      <w:r>
        <w:rPr>
          <w:rFonts w:hAnsi="ＭＳ 明朝" w:cs="ＭＳ 明朝" w:hint="eastAsia"/>
          <w:kern w:val="0"/>
          <w:szCs w:val="21"/>
        </w:rPr>
        <w:t>）</w:t>
      </w:r>
      <w:r w:rsidR="00240429">
        <w:rPr>
          <w:rFonts w:hAnsi="ＭＳ 明朝" w:cs="ＭＳ 明朝" w:hint="eastAsia"/>
          <w:kern w:val="0"/>
          <w:szCs w:val="21"/>
        </w:rPr>
        <w:t xml:space="preserve">　</w:t>
      </w:r>
      <w:r w:rsidR="00963572" w:rsidRPr="00963572">
        <w:rPr>
          <w:rFonts w:hAnsi="ＭＳ 明朝" w:cs="ＭＳ 明朝" w:hint="eastAsia"/>
          <w:kern w:val="0"/>
          <w:szCs w:val="21"/>
        </w:rPr>
        <w:t>請負金額が</w:t>
      </w:r>
      <w:r w:rsidR="00240429">
        <w:rPr>
          <w:rFonts w:hAnsi="ＭＳ 明朝" w:cs="ＭＳ 明朝" w:hint="eastAsia"/>
          <w:kern w:val="0"/>
          <w:szCs w:val="21"/>
        </w:rPr>
        <w:t>1,000</w:t>
      </w:r>
      <w:r w:rsidR="00963572" w:rsidRPr="00963572">
        <w:rPr>
          <w:rFonts w:hAnsi="ＭＳ 明朝" w:cs="ＭＳ 明朝" w:hint="eastAsia"/>
          <w:kern w:val="0"/>
          <w:szCs w:val="21"/>
        </w:rPr>
        <w:t>万円以上の建設工事</w:t>
      </w:r>
      <w:r>
        <w:rPr>
          <w:rFonts w:hAnsi="ＭＳ 明朝" w:cs="ＭＳ 明朝" w:hint="eastAsia"/>
          <w:kern w:val="0"/>
          <w:szCs w:val="21"/>
        </w:rPr>
        <w:t>（</w:t>
      </w:r>
      <w:r w:rsidR="00240429" w:rsidRPr="00963572">
        <w:rPr>
          <w:rFonts w:hAnsi="ＭＳ 明朝" w:cs="ＭＳ 明朝" w:hint="eastAsia"/>
          <w:kern w:val="0"/>
          <w:szCs w:val="21"/>
        </w:rPr>
        <w:t>契約変更により請負契約の請負金額が変更された場合</w:t>
      </w:r>
      <w:r w:rsidR="00240429">
        <w:rPr>
          <w:rFonts w:hAnsi="ＭＳ 明朝" w:cs="ＭＳ 明朝" w:hint="eastAsia"/>
          <w:kern w:val="0"/>
          <w:szCs w:val="21"/>
        </w:rPr>
        <w:t>にあって</w:t>
      </w:r>
      <w:r w:rsidR="00240429" w:rsidRPr="00963572">
        <w:rPr>
          <w:rFonts w:hAnsi="ＭＳ 明朝" w:cs="ＭＳ 明朝" w:hint="eastAsia"/>
          <w:kern w:val="0"/>
          <w:szCs w:val="21"/>
        </w:rPr>
        <w:t>は、債権譲渡の承諾申請を行った時点における変更後の請負金額が</w:t>
      </w:r>
      <w:r w:rsidR="00240429">
        <w:rPr>
          <w:rFonts w:hAnsi="ＭＳ 明朝" w:cs="ＭＳ 明朝" w:hint="eastAsia"/>
          <w:kern w:val="0"/>
          <w:szCs w:val="21"/>
        </w:rPr>
        <w:t>1,000</w:t>
      </w:r>
      <w:r w:rsidR="00240429" w:rsidRPr="00963572">
        <w:rPr>
          <w:rFonts w:hAnsi="ＭＳ 明朝" w:cs="ＭＳ 明朝" w:hint="eastAsia"/>
          <w:kern w:val="0"/>
          <w:szCs w:val="21"/>
        </w:rPr>
        <w:t>万円以上</w:t>
      </w:r>
      <w:r w:rsidR="00240429">
        <w:rPr>
          <w:rFonts w:hAnsi="ＭＳ 明朝" w:cs="ＭＳ 明朝" w:hint="eastAsia"/>
          <w:kern w:val="0"/>
          <w:szCs w:val="21"/>
        </w:rPr>
        <w:t>の工事</w:t>
      </w:r>
      <w:r>
        <w:rPr>
          <w:rFonts w:hAnsi="ＭＳ 明朝" w:cs="ＭＳ 明朝" w:hint="eastAsia"/>
          <w:kern w:val="0"/>
          <w:szCs w:val="21"/>
        </w:rPr>
        <w:t>）</w:t>
      </w:r>
    </w:p>
    <w:p w14:paraId="031BB8EC" w14:textId="29862422" w:rsidR="00963572" w:rsidRPr="00963572" w:rsidRDefault="007450F5" w:rsidP="0040182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w:t>
      </w:r>
      <w:r w:rsidR="0024176D">
        <w:rPr>
          <w:rFonts w:hAnsi="ＭＳ 明朝" w:cs="ＭＳ 明朝" w:hint="eastAsia"/>
          <w:kern w:val="0"/>
          <w:szCs w:val="21"/>
        </w:rPr>
        <w:t>２</w:t>
      </w:r>
      <w:r>
        <w:rPr>
          <w:rFonts w:hAnsi="ＭＳ 明朝" w:cs="ＭＳ 明朝" w:hint="eastAsia"/>
          <w:kern w:val="0"/>
          <w:szCs w:val="21"/>
        </w:rPr>
        <w:t>）</w:t>
      </w:r>
      <w:r w:rsidR="0024176D">
        <w:rPr>
          <w:rFonts w:hAnsi="ＭＳ 明朝" w:cs="ＭＳ 明朝" w:hint="eastAsia"/>
          <w:kern w:val="0"/>
          <w:szCs w:val="21"/>
        </w:rPr>
        <w:t xml:space="preserve">　</w:t>
      </w:r>
      <w:r w:rsidR="00963572" w:rsidRPr="00963572">
        <w:rPr>
          <w:rFonts w:hAnsi="ＭＳ 明朝" w:cs="ＭＳ 明朝" w:hint="eastAsia"/>
          <w:kern w:val="0"/>
          <w:szCs w:val="21"/>
        </w:rPr>
        <w:t>福生市契約事務規則</w:t>
      </w:r>
      <w:r>
        <w:rPr>
          <w:rFonts w:hAnsi="ＭＳ 明朝" w:cs="ＭＳ 明朝" w:hint="eastAsia"/>
          <w:kern w:val="0"/>
          <w:szCs w:val="21"/>
        </w:rPr>
        <w:t>（</w:t>
      </w:r>
      <w:r w:rsidR="00963572" w:rsidRPr="00963572">
        <w:rPr>
          <w:rFonts w:hAnsi="ＭＳ 明朝" w:cs="ＭＳ 明朝" w:hint="eastAsia"/>
          <w:kern w:val="0"/>
          <w:szCs w:val="21"/>
        </w:rPr>
        <w:t>平成</w:t>
      </w:r>
      <w:r w:rsidR="00963572" w:rsidRPr="00963572">
        <w:rPr>
          <w:rFonts w:hAnsi="ＭＳ 明朝" w:cs="ＭＳ 明朝"/>
          <w:kern w:val="0"/>
          <w:szCs w:val="21"/>
        </w:rPr>
        <w:t>18</w:t>
      </w:r>
      <w:r w:rsidR="00963572" w:rsidRPr="00963572">
        <w:rPr>
          <w:rFonts w:hAnsi="ＭＳ 明朝" w:cs="ＭＳ 明朝" w:hint="eastAsia"/>
          <w:kern w:val="0"/>
          <w:szCs w:val="21"/>
        </w:rPr>
        <w:t>年規則第</w:t>
      </w:r>
      <w:r w:rsidR="00963572" w:rsidRPr="00963572">
        <w:rPr>
          <w:rFonts w:hAnsi="ＭＳ 明朝" w:cs="ＭＳ 明朝"/>
          <w:kern w:val="0"/>
          <w:szCs w:val="21"/>
        </w:rPr>
        <w:t>16</w:t>
      </w:r>
      <w:r w:rsidR="00963572" w:rsidRPr="00963572">
        <w:rPr>
          <w:rFonts w:hAnsi="ＭＳ 明朝" w:cs="ＭＳ 明朝" w:hint="eastAsia"/>
          <w:kern w:val="0"/>
          <w:szCs w:val="21"/>
        </w:rPr>
        <w:t>号</w:t>
      </w:r>
      <w:r>
        <w:rPr>
          <w:rFonts w:hAnsi="ＭＳ 明朝" w:cs="ＭＳ 明朝" w:hint="eastAsia"/>
          <w:kern w:val="0"/>
          <w:szCs w:val="21"/>
        </w:rPr>
        <w:t>）</w:t>
      </w:r>
      <w:r w:rsidR="00963572" w:rsidRPr="00963572">
        <w:rPr>
          <w:rFonts w:hAnsi="ＭＳ 明朝" w:cs="ＭＳ 明朝" w:hint="eastAsia"/>
          <w:kern w:val="0"/>
          <w:szCs w:val="21"/>
        </w:rPr>
        <w:t>第</w:t>
      </w:r>
      <w:r w:rsidR="00963572" w:rsidRPr="00963572">
        <w:rPr>
          <w:rFonts w:hAnsi="ＭＳ 明朝" w:cs="ＭＳ 明朝"/>
          <w:kern w:val="0"/>
          <w:szCs w:val="21"/>
        </w:rPr>
        <w:t>49</w:t>
      </w:r>
      <w:r w:rsidR="00963572" w:rsidRPr="00963572">
        <w:rPr>
          <w:rFonts w:hAnsi="ＭＳ 明朝" w:cs="ＭＳ 明朝" w:hint="eastAsia"/>
          <w:kern w:val="0"/>
          <w:szCs w:val="21"/>
        </w:rPr>
        <w:t>条</w:t>
      </w:r>
      <w:r w:rsidR="009A6121">
        <w:rPr>
          <w:rFonts w:hAnsi="ＭＳ 明朝" w:cs="ＭＳ 明朝" w:hint="eastAsia"/>
          <w:kern w:val="0"/>
          <w:szCs w:val="21"/>
        </w:rPr>
        <w:t>に</w:t>
      </w:r>
      <w:r w:rsidR="00963572" w:rsidRPr="00963572">
        <w:rPr>
          <w:rFonts w:hAnsi="ＭＳ 明朝" w:cs="ＭＳ 明朝" w:hint="eastAsia"/>
          <w:kern w:val="0"/>
          <w:szCs w:val="21"/>
        </w:rPr>
        <w:t>規定</w:t>
      </w:r>
      <w:r w:rsidR="009A6121">
        <w:rPr>
          <w:rFonts w:hAnsi="ＭＳ 明朝" w:cs="ＭＳ 明朝" w:hint="eastAsia"/>
          <w:kern w:val="0"/>
          <w:szCs w:val="21"/>
        </w:rPr>
        <w:t>する</w:t>
      </w:r>
      <w:r w:rsidR="00963572" w:rsidRPr="00963572">
        <w:rPr>
          <w:rFonts w:hAnsi="ＭＳ 明朝" w:cs="ＭＳ 明朝" w:hint="eastAsia"/>
          <w:kern w:val="0"/>
          <w:szCs w:val="21"/>
        </w:rPr>
        <w:t>前金払</w:t>
      </w:r>
      <w:r w:rsidR="00D36249">
        <w:rPr>
          <w:rFonts w:hAnsi="ＭＳ 明朝" w:cs="ＭＳ 明朝" w:hint="eastAsia"/>
          <w:kern w:val="0"/>
          <w:szCs w:val="21"/>
        </w:rPr>
        <w:t>又は</w:t>
      </w:r>
      <w:r w:rsidR="00963572" w:rsidRPr="00963572">
        <w:rPr>
          <w:rFonts w:hAnsi="ＭＳ 明朝" w:cs="ＭＳ 明朝" w:hint="eastAsia"/>
          <w:kern w:val="0"/>
          <w:szCs w:val="21"/>
        </w:rPr>
        <w:t>同規則</w:t>
      </w:r>
      <w:r w:rsidR="00D36249">
        <w:rPr>
          <w:rFonts w:hAnsi="ＭＳ 明朝" w:cs="ＭＳ 明朝" w:hint="eastAsia"/>
          <w:kern w:val="0"/>
          <w:szCs w:val="21"/>
        </w:rPr>
        <w:t>第</w:t>
      </w:r>
      <w:r w:rsidR="00963572" w:rsidRPr="00963572">
        <w:rPr>
          <w:rFonts w:hAnsi="ＭＳ 明朝" w:cs="ＭＳ 明朝"/>
          <w:kern w:val="0"/>
          <w:szCs w:val="21"/>
        </w:rPr>
        <w:t>50</w:t>
      </w:r>
      <w:r w:rsidR="00963572" w:rsidRPr="00963572">
        <w:rPr>
          <w:rFonts w:hAnsi="ＭＳ 明朝" w:cs="ＭＳ 明朝" w:hint="eastAsia"/>
          <w:kern w:val="0"/>
          <w:szCs w:val="21"/>
        </w:rPr>
        <w:t>条</w:t>
      </w:r>
      <w:r w:rsidR="00D36249">
        <w:rPr>
          <w:rFonts w:hAnsi="ＭＳ 明朝" w:cs="ＭＳ 明朝" w:hint="eastAsia"/>
          <w:kern w:val="0"/>
          <w:szCs w:val="21"/>
        </w:rPr>
        <w:t>に</w:t>
      </w:r>
      <w:r w:rsidR="00963572" w:rsidRPr="00963572">
        <w:rPr>
          <w:rFonts w:hAnsi="ＭＳ 明朝" w:cs="ＭＳ 明朝" w:hint="eastAsia"/>
          <w:kern w:val="0"/>
          <w:szCs w:val="21"/>
        </w:rPr>
        <w:t>規定</w:t>
      </w:r>
      <w:r w:rsidR="00D36249">
        <w:rPr>
          <w:rFonts w:hAnsi="ＭＳ 明朝" w:cs="ＭＳ 明朝" w:hint="eastAsia"/>
          <w:kern w:val="0"/>
          <w:szCs w:val="21"/>
        </w:rPr>
        <w:t>する</w:t>
      </w:r>
      <w:r w:rsidR="00963572" w:rsidRPr="00963572">
        <w:rPr>
          <w:rFonts w:hAnsi="ＭＳ 明朝" w:cs="ＭＳ 明朝" w:hint="eastAsia"/>
          <w:kern w:val="0"/>
          <w:szCs w:val="21"/>
        </w:rPr>
        <w:t>部分払がなされている場合は、工事の進捗状況が前金払</w:t>
      </w:r>
      <w:r w:rsidR="00D36249">
        <w:rPr>
          <w:rFonts w:hAnsi="ＭＳ 明朝" w:cs="ＭＳ 明朝" w:hint="eastAsia"/>
          <w:kern w:val="0"/>
          <w:szCs w:val="21"/>
        </w:rPr>
        <w:t>又は</w:t>
      </w:r>
      <w:r w:rsidR="00963572" w:rsidRPr="00963572">
        <w:rPr>
          <w:rFonts w:hAnsi="ＭＳ 明朝" w:cs="ＭＳ 明朝" w:hint="eastAsia"/>
          <w:kern w:val="0"/>
          <w:szCs w:val="21"/>
        </w:rPr>
        <w:t>部分払相当割合を概ね超えている</w:t>
      </w:r>
      <w:r w:rsidR="00D36249">
        <w:rPr>
          <w:rFonts w:hAnsi="ＭＳ 明朝" w:cs="ＭＳ 明朝" w:hint="eastAsia"/>
          <w:kern w:val="0"/>
          <w:szCs w:val="21"/>
        </w:rPr>
        <w:t>工事</w:t>
      </w:r>
    </w:p>
    <w:p w14:paraId="5991E251" w14:textId="182965F6" w:rsidR="00963572" w:rsidRPr="00963572" w:rsidRDefault="007450F5" w:rsidP="0040182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w:t>
      </w:r>
      <w:r w:rsidR="0040182C">
        <w:rPr>
          <w:rFonts w:hAnsi="ＭＳ 明朝" w:cs="ＭＳ 明朝" w:hint="eastAsia"/>
          <w:kern w:val="0"/>
          <w:szCs w:val="21"/>
        </w:rPr>
        <w:t>３</w:t>
      </w:r>
      <w:r>
        <w:rPr>
          <w:rFonts w:hAnsi="ＭＳ 明朝" w:cs="ＭＳ 明朝" w:hint="eastAsia"/>
          <w:kern w:val="0"/>
          <w:szCs w:val="21"/>
        </w:rPr>
        <w:t>）</w:t>
      </w:r>
      <w:r w:rsidR="0040182C">
        <w:rPr>
          <w:rFonts w:hAnsi="ＭＳ 明朝" w:cs="ＭＳ 明朝" w:hint="eastAsia"/>
          <w:kern w:val="0"/>
          <w:szCs w:val="21"/>
        </w:rPr>
        <w:t xml:space="preserve">　次に</w:t>
      </w:r>
      <w:r w:rsidR="00963572" w:rsidRPr="00963572">
        <w:rPr>
          <w:rFonts w:hAnsi="ＭＳ 明朝" w:cs="ＭＳ 明朝" w:hint="eastAsia"/>
          <w:kern w:val="0"/>
          <w:szCs w:val="21"/>
        </w:rPr>
        <w:t>掲げる</w:t>
      </w:r>
      <w:r w:rsidR="0040182C">
        <w:rPr>
          <w:rFonts w:hAnsi="ＭＳ 明朝" w:cs="ＭＳ 明朝" w:hint="eastAsia"/>
          <w:kern w:val="0"/>
          <w:szCs w:val="21"/>
        </w:rPr>
        <w:t>要件</w:t>
      </w:r>
      <w:r w:rsidR="00963572" w:rsidRPr="00963572">
        <w:rPr>
          <w:rFonts w:hAnsi="ＭＳ 明朝" w:cs="ＭＳ 明朝" w:hint="eastAsia"/>
          <w:kern w:val="0"/>
          <w:szCs w:val="21"/>
        </w:rPr>
        <w:t>に該当していないこと。</w:t>
      </w:r>
    </w:p>
    <w:p w14:paraId="4CA41A30" w14:textId="324E831B" w:rsidR="00963572" w:rsidRPr="00963572" w:rsidRDefault="00963572" w:rsidP="0040182C">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ア</w:t>
      </w:r>
      <w:r w:rsidR="0040182C">
        <w:rPr>
          <w:rFonts w:hAnsi="ＭＳ 明朝" w:cs="ＭＳ 明朝" w:hint="eastAsia"/>
          <w:kern w:val="0"/>
          <w:szCs w:val="21"/>
        </w:rPr>
        <w:t xml:space="preserve">　</w:t>
      </w:r>
      <w:r w:rsidRPr="00963572">
        <w:rPr>
          <w:rFonts w:hAnsi="ＭＳ 明朝" w:cs="ＭＳ 明朝" w:hint="eastAsia"/>
          <w:kern w:val="0"/>
          <w:szCs w:val="21"/>
        </w:rPr>
        <w:t>債権譲渡承諾依頼書の提出時点が、当該請負契約の履行期限まで２週間に満たない場合</w:t>
      </w:r>
    </w:p>
    <w:p w14:paraId="4E8D8F55" w14:textId="04281AC5" w:rsidR="00963572" w:rsidRPr="00963572" w:rsidRDefault="00963572" w:rsidP="0040182C">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イ</w:t>
      </w:r>
      <w:r w:rsidR="0040182C">
        <w:rPr>
          <w:rFonts w:hAnsi="ＭＳ 明朝" w:cs="ＭＳ 明朝" w:hint="eastAsia"/>
          <w:kern w:val="0"/>
          <w:szCs w:val="21"/>
        </w:rPr>
        <w:t xml:space="preserve">　</w:t>
      </w:r>
      <w:r w:rsidR="00815506" w:rsidRPr="004B3654">
        <w:rPr>
          <w:rFonts w:hAnsi="ＭＳ 明朝" w:hint="eastAsia"/>
          <w:szCs w:val="21"/>
        </w:rPr>
        <w:t>工事請負契約</w:t>
      </w:r>
      <w:r w:rsidR="000F5187">
        <w:rPr>
          <w:rFonts w:hAnsi="ＭＳ 明朝" w:hint="eastAsia"/>
          <w:szCs w:val="21"/>
        </w:rPr>
        <w:t>約款</w:t>
      </w:r>
      <w:r w:rsidR="00815506" w:rsidRPr="004B3654">
        <w:rPr>
          <w:rFonts w:hAnsi="ＭＳ 明朝" w:hint="eastAsia"/>
          <w:szCs w:val="21"/>
        </w:rPr>
        <w:t>第43条各号又は第43条の２各号のいずれかに該当するため、</w:t>
      </w:r>
      <w:r w:rsidRPr="00963572">
        <w:rPr>
          <w:rFonts w:hAnsi="ＭＳ 明朝" w:cs="ＭＳ 明朝" w:hint="eastAsia"/>
          <w:kern w:val="0"/>
          <w:szCs w:val="21"/>
        </w:rPr>
        <w:t>債権譲渡を認めることが不適当と判断される場合</w:t>
      </w:r>
    </w:p>
    <w:p w14:paraId="27C09F4D" w14:textId="7E60502B" w:rsidR="00963572" w:rsidRPr="00963572" w:rsidRDefault="00963572" w:rsidP="0040182C">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ウ</w:t>
      </w:r>
      <w:r w:rsidR="0040182C">
        <w:rPr>
          <w:rFonts w:hAnsi="ＭＳ 明朝" w:cs="ＭＳ 明朝" w:hint="eastAsia"/>
          <w:kern w:val="0"/>
          <w:szCs w:val="21"/>
        </w:rPr>
        <w:t xml:space="preserve">　</w:t>
      </w:r>
      <w:r w:rsidRPr="00963572">
        <w:rPr>
          <w:rFonts w:hAnsi="ＭＳ 明朝" w:cs="ＭＳ 明朝" w:hint="eastAsia"/>
          <w:kern w:val="0"/>
          <w:szCs w:val="21"/>
        </w:rPr>
        <w:t>あらかじめ債権譲渡を禁止する旨の定めがあり、工事請負契約約款第４条第１項ただし書を適用しない契約である場合</w:t>
      </w:r>
    </w:p>
    <w:p w14:paraId="23AC0446" w14:textId="3FF35C6F" w:rsidR="00963572" w:rsidRPr="00963572" w:rsidRDefault="00963572" w:rsidP="0040182C">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エ</w:t>
      </w:r>
      <w:r w:rsidR="0040182C">
        <w:rPr>
          <w:rFonts w:hAnsi="ＭＳ 明朝" w:cs="ＭＳ 明朝" w:hint="eastAsia"/>
          <w:kern w:val="0"/>
          <w:szCs w:val="21"/>
        </w:rPr>
        <w:t xml:space="preserve">　</w:t>
      </w:r>
      <w:r w:rsidRPr="00963572">
        <w:rPr>
          <w:rFonts w:hAnsi="ＭＳ 明朝" w:cs="ＭＳ 明朝" w:hint="eastAsia"/>
          <w:kern w:val="0"/>
          <w:szCs w:val="21"/>
        </w:rPr>
        <w:t>その他、受注者の施工能力に疑義が生じている</w:t>
      </w:r>
      <w:r w:rsidR="0040182C">
        <w:rPr>
          <w:rFonts w:hAnsi="ＭＳ 明朝" w:cs="ＭＳ 明朝" w:hint="eastAsia"/>
          <w:kern w:val="0"/>
          <w:szCs w:val="21"/>
        </w:rPr>
        <w:t>その他の</w:t>
      </w:r>
      <w:r w:rsidRPr="00963572">
        <w:rPr>
          <w:rFonts w:hAnsi="ＭＳ 明朝" w:cs="ＭＳ 明朝" w:hint="eastAsia"/>
          <w:kern w:val="0"/>
          <w:szCs w:val="21"/>
        </w:rPr>
        <w:t>債権譲渡の承諾に不適当な特別の事由がある場合</w:t>
      </w:r>
    </w:p>
    <w:p w14:paraId="192CA6DB" w14:textId="3ABC8BD9" w:rsidR="00963572" w:rsidRDefault="007450F5"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lastRenderedPageBreak/>
        <w:t>（</w:t>
      </w:r>
      <w:r w:rsidR="00963572" w:rsidRPr="00963572">
        <w:rPr>
          <w:rFonts w:hAnsi="ＭＳ 明朝" w:cs="ＭＳ 明朝" w:hint="eastAsia"/>
          <w:kern w:val="0"/>
          <w:szCs w:val="21"/>
        </w:rPr>
        <w:t>譲渡対象債権</w:t>
      </w:r>
      <w:r>
        <w:rPr>
          <w:rFonts w:hAnsi="ＭＳ 明朝" w:cs="ＭＳ 明朝" w:hint="eastAsia"/>
          <w:kern w:val="0"/>
          <w:szCs w:val="21"/>
        </w:rPr>
        <w:t>）</w:t>
      </w:r>
    </w:p>
    <w:p w14:paraId="4593E9FF" w14:textId="77777777" w:rsidR="0040182C" w:rsidRDefault="0040182C" w:rsidP="0040182C">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第３条　</w:t>
      </w:r>
      <w:r w:rsidR="00963572" w:rsidRPr="00963572">
        <w:rPr>
          <w:rFonts w:hAnsi="ＭＳ 明朝" w:cs="ＭＳ 明朝" w:hint="eastAsia"/>
          <w:kern w:val="0"/>
          <w:szCs w:val="21"/>
        </w:rPr>
        <w:t>譲渡対象となる債権は、当該請負工事が完成した場合における工事請負契約約款第31条第１項に基づく工事代金債権</w:t>
      </w:r>
      <w:r>
        <w:rPr>
          <w:rFonts w:hAnsi="ＭＳ 明朝" w:cs="ＭＳ 明朝" w:hint="eastAsia"/>
          <w:kern w:val="0"/>
          <w:szCs w:val="21"/>
        </w:rPr>
        <w:t>とする。</w:t>
      </w:r>
    </w:p>
    <w:p w14:paraId="6109E697" w14:textId="2610C2AE" w:rsidR="00963572" w:rsidRPr="00963572" w:rsidRDefault="0040182C" w:rsidP="0040182C">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２　前項の</w:t>
      </w:r>
      <w:r w:rsidRPr="00963572">
        <w:rPr>
          <w:rFonts w:hAnsi="ＭＳ 明朝" w:cs="ＭＳ 明朝" w:hint="eastAsia"/>
          <w:kern w:val="0"/>
          <w:szCs w:val="21"/>
        </w:rPr>
        <w:t>工事代金債権</w:t>
      </w:r>
      <w:r w:rsidR="00963572" w:rsidRPr="00963572">
        <w:rPr>
          <w:rFonts w:hAnsi="ＭＳ 明朝" w:cs="ＭＳ 明朝" w:hint="eastAsia"/>
          <w:kern w:val="0"/>
          <w:szCs w:val="21"/>
        </w:rPr>
        <w:t>の範囲は、工事請負契約約款第30条第２項の検査に合格し</w:t>
      </w:r>
      <w:r>
        <w:rPr>
          <w:rFonts w:hAnsi="ＭＳ 明朝" w:cs="ＭＳ 明朝" w:hint="eastAsia"/>
          <w:kern w:val="0"/>
          <w:szCs w:val="21"/>
        </w:rPr>
        <w:t>、及び</w:t>
      </w:r>
      <w:r w:rsidR="00963572" w:rsidRPr="00963572">
        <w:rPr>
          <w:rFonts w:hAnsi="ＭＳ 明朝" w:cs="ＭＳ 明朝" w:hint="eastAsia"/>
          <w:kern w:val="0"/>
          <w:szCs w:val="21"/>
        </w:rPr>
        <w:t>引き渡した既済部分に相応する請負代金から既に支払を受けた前払金、部分払金及び請負契約により発生する市の請求権に基づく金額を控除した額の全額とする。</w:t>
      </w:r>
      <w:r>
        <w:rPr>
          <w:rFonts w:hAnsi="ＭＳ 明朝" w:cs="ＭＳ 明朝" w:hint="eastAsia"/>
          <w:kern w:val="0"/>
          <w:szCs w:val="21"/>
        </w:rPr>
        <w:t>この場合において</w:t>
      </w:r>
      <w:r w:rsidR="00963572" w:rsidRPr="00963572">
        <w:rPr>
          <w:rFonts w:hAnsi="ＭＳ 明朝" w:cs="ＭＳ 明朝" w:hint="eastAsia"/>
          <w:kern w:val="0"/>
          <w:szCs w:val="21"/>
        </w:rPr>
        <w:t>、請負契約が解除された場合においては、既済部分の検査に合格し</w:t>
      </w:r>
      <w:r>
        <w:rPr>
          <w:rFonts w:hAnsi="ＭＳ 明朝" w:cs="ＭＳ 明朝" w:hint="eastAsia"/>
          <w:kern w:val="0"/>
          <w:szCs w:val="21"/>
        </w:rPr>
        <w:t>、及び</w:t>
      </w:r>
      <w:r w:rsidR="00963572" w:rsidRPr="00963572">
        <w:rPr>
          <w:rFonts w:hAnsi="ＭＳ 明朝" w:cs="ＭＳ 明朝" w:hint="eastAsia"/>
          <w:kern w:val="0"/>
          <w:szCs w:val="21"/>
        </w:rPr>
        <w:t>引き渡した既済部分に相応する請負代金額から既に支払を受けた前払金、部分払金及び請負契約により発生する違約金等の市の請求権に基づく金額を控除した額の全額とする。</w:t>
      </w:r>
    </w:p>
    <w:p w14:paraId="53E01030" w14:textId="3BBF66D9" w:rsidR="00963572" w:rsidRDefault="007450F5"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受注者及び債権譲受人の条件</w:t>
      </w:r>
      <w:r>
        <w:rPr>
          <w:rFonts w:hAnsi="ＭＳ 明朝" w:cs="ＭＳ 明朝" w:hint="eastAsia"/>
          <w:kern w:val="0"/>
          <w:szCs w:val="21"/>
        </w:rPr>
        <w:t>）</w:t>
      </w:r>
    </w:p>
    <w:p w14:paraId="55D9D967" w14:textId="52C28AF2" w:rsidR="00963572" w:rsidRPr="00963572" w:rsidRDefault="008854C6" w:rsidP="008854C6">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第４条　</w:t>
      </w:r>
      <w:r w:rsidR="00963572" w:rsidRPr="00963572">
        <w:rPr>
          <w:rFonts w:hAnsi="ＭＳ 明朝" w:cs="ＭＳ 明朝" w:hint="eastAsia"/>
          <w:kern w:val="0"/>
          <w:szCs w:val="21"/>
        </w:rPr>
        <w:t>債権譲渡の承諾を申請する受注者及び債権譲受人が満たすべき条件は、</w:t>
      </w:r>
      <w:r>
        <w:rPr>
          <w:rFonts w:hAnsi="ＭＳ 明朝" w:cs="ＭＳ 明朝" w:hint="eastAsia"/>
          <w:kern w:val="0"/>
          <w:szCs w:val="21"/>
        </w:rPr>
        <w:t>次</w:t>
      </w:r>
      <w:r w:rsidR="00963572" w:rsidRPr="00963572">
        <w:rPr>
          <w:rFonts w:hAnsi="ＭＳ 明朝" w:cs="ＭＳ 明朝" w:hint="eastAsia"/>
          <w:kern w:val="0"/>
          <w:szCs w:val="21"/>
        </w:rPr>
        <w:t>のとおりとする。</w:t>
      </w:r>
    </w:p>
    <w:p w14:paraId="217627B3" w14:textId="068CE6C8" w:rsidR="00963572" w:rsidRPr="00963572" w:rsidRDefault="007450F5"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8854C6">
        <w:rPr>
          <w:rFonts w:hAnsi="ＭＳ 明朝" w:cs="ＭＳ 明朝" w:hint="eastAsia"/>
          <w:kern w:val="0"/>
          <w:szCs w:val="21"/>
        </w:rPr>
        <w:t>１</w:t>
      </w:r>
      <w:r>
        <w:rPr>
          <w:rFonts w:hAnsi="ＭＳ 明朝" w:cs="ＭＳ 明朝" w:hint="eastAsia"/>
          <w:kern w:val="0"/>
          <w:szCs w:val="21"/>
        </w:rPr>
        <w:t>）</w:t>
      </w:r>
      <w:r w:rsidR="008854C6">
        <w:rPr>
          <w:rFonts w:hAnsi="ＭＳ 明朝" w:cs="ＭＳ 明朝" w:hint="eastAsia"/>
          <w:kern w:val="0"/>
          <w:szCs w:val="21"/>
        </w:rPr>
        <w:t xml:space="preserve">　</w:t>
      </w:r>
      <w:r w:rsidR="00963572" w:rsidRPr="00963572">
        <w:rPr>
          <w:rFonts w:hAnsi="ＭＳ 明朝" w:cs="ＭＳ 明朝" w:hint="eastAsia"/>
          <w:kern w:val="0"/>
          <w:szCs w:val="21"/>
        </w:rPr>
        <w:t>受注者</w:t>
      </w:r>
      <w:r w:rsidR="008854C6">
        <w:rPr>
          <w:rFonts w:hAnsi="ＭＳ 明朝" w:cs="ＭＳ 明朝" w:hint="eastAsia"/>
          <w:kern w:val="0"/>
          <w:szCs w:val="21"/>
        </w:rPr>
        <w:t>が</w:t>
      </w:r>
      <w:r w:rsidR="00963572" w:rsidRPr="00963572">
        <w:rPr>
          <w:rFonts w:hAnsi="ＭＳ 明朝" w:cs="ＭＳ 明朝" w:hint="eastAsia"/>
          <w:kern w:val="0"/>
          <w:szCs w:val="21"/>
        </w:rPr>
        <w:t>次の条件を全て満たしていること。</w:t>
      </w:r>
    </w:p>
    <w:p w14:paraId="4CDDCB5A" w14:textId="67B93FEA" w:rsidR="00963572" w:rsidRPr="00963572" w:rsidRDefault="00963572" w:rsidP="0040557A">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ア</w:t>
      </w:r>
      <w:r w:rsidR="008854C6">
        <w:rPr>
          <w:rFonts w:hAnsi="ＭＳ 明朝" w:cs="ＭＳ 明朝" w:hint="eastAsia"/>
          <w:kern w:val="0"/>
          <w:szCs w:val="21"/>
        </w:rPr>
        <w:t xml:space="preserve">　</w:t>
      </w:r>
      <w:r w:rsidRPr="00963572">
        <w:rPr>
          <w:rFonts w:hAnsi="ＭＳ 明朝" w:cs="ＭＳ 明朝" w:hint="eastAsia"/>
          <w:kern w:val="0"/>
          <w:szCs w:val="21"/>
        </w:rPr>
        <w:t>次に掲げる</w:t>
      </w:r>
      <w:r w:rsidR="008854C6">
        <w:rPr>
          <w:rFonts w:hAnsi="ＭＳ 明朝" w:cs="ＭＳ 明朝" w:hint="eastAsia"/>
          <w:kern w:val="0"/>
          <w:szCs w:val="21"/>
        </w:rPr>
        <w:t>要件</w:t>
      </w:r>
      <w:r w:rsidRPr="00963572">
        <w:rPr>
          <w:rFonts w:hAnsi="ＭＳ 明朝" w:cs="ＭＳ 明朝" w:hint="eastAsia"/>
          <w:kern w:val="0"/>
          <w:szCs w:val="21"/>
        </w:rPr>
        <w:t>のいずれかに該当すること。</w:t>
      </w:r>
    </w:p>
    <w:p w14:paraId="73CF26EA" w14:textId="457DE6AA"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ア</w:t>
      </w:r>
      <w:r>
        <w:rPr>
          <w:rFonts w:hAnsi="ＭＳ 明朝" w:cs="ＭＳ 明朝" w:hint="eastAsia"/>
          <w:kern w:val="0"/>
          <w:szCs w:val="21"/>
        </w:rPr>
        <w:t>）</w:t>
      </w:r>
      <w:r w:rsidR="008854C6">
        <w:rPr>
          <w:rFonts w:hAnsi="ＭＳ 明朝" w:cs="ＭＳ 明朝" w:hint="eastAsia"/>
          <w:kern w:val="0"/>
          <w:szCs w:val="21"/>
        </w:rPr>
        <w:t xml:space="preserve">　</w:t>
      </w:r>
      <w:r w:rsidR="00963572" w:rsidRPr="00963572">
        <w:rPr>
          <w:rFonts w:hAnsi="ＭＳ 明朝" w:cs="ＭＳ 明朝" w:hint="eastAsia"/>
          <w:kern w:val="0"/>
          <w:szCs w:val="21"/>
        </w:rPr>
        <w:t>中小企業基本法</w:t>
      </w:r>
      <w:r>
        <w:rPr>
          <w:rFonts w:hAnsi="ＭＳ 明朝" w:cs="ＭＳ 明朝" w:hint="eastAsia"/>
          <w:kern w:val="0"/>
          <w:szCs w:val="21"/>
        </w:rPr>
        <w:t>（</w:t>
      </w:r>
      <w:r w:rsidR="00963572" w:rsidRPr="00963572">
        <w:rPr>
          <w:rFonts w:hAnsi="ＭＳ 明朝" w:cs="ＭＳ 明朝" w:hint="eastAsia"/>
          <w:kern w:val="0"/>
          <w:szCs w:val="21"/>
        </w:rPr>
        <w:t>昭和38年法律第154号</w:t>
      </w:r>
      <w:r>
        <w:rPr>
          <w:rFonts w:hAnsi="ＭＳ 明朝" w:cs="ＭＳ 明朝" w:hint="eastAsia"/>
          <w:kern w:val="0"/>
          <w:szCs w:val="21"/>
        </w:rPr>
        <w:t>）</w:t>
      </w:r>
      <w:r w:rsidR="00963572" w:rsidRPr="00963572">
        <w:rPr>
          <w:rFonts w:hAnsi="ＭＳ 明朝" w:cs="ＭＳ 明朝" w:hint="eastAsia"/>
          <w:kern w:val="0"/>
          <w:szCs w:val="21"/>
        </w:rPr>
        <w:t>第２条に定める中小企業者</w:t>
      </w:r>
      <w:r>
        <w:rPr>
          <w:rFonts w:hAnsi="ＭＳ 明朝" w:cs="ＭＳ 明朝" w:hint="eastAsia"/>
          <w:kern w:val="0"/>
          <w:szCs w:val="21"/>
        </w:rPr>
        <w:t>（</w:t>
      </w:r>
      <w:r w:rsidR="00963572" w:rsidRPr="00963572">
        <w:rPr>
          <w:rFonts w:hAnsi="ＭＳ 明朝" w:cs="ＭＳ 明朝" w:hint="eastAsia"/>
          <w:kern w:val="0"/>
          <w:szCs w:val="21"/>
        </w:rPr>
        <w:t>以下「中小企業者」という。</w:t>
      </w:r>
      <w:r>
        <w:rPr>
          <w:rFonts w:hAnsi="ＭＳ 明朝" w:cs="ＭＳ 明朝" w:hint="eastAsia"/>
          <w:kern w:val="0"/>
          <w:szCs w:val="21"/>
        </w:rPr>
        <w:t>）</w:t>
      </w:r>
      <w:r w:rsidR="00963572" w:rsidRPr="00963572">
        <w:rPr>
          <w:rFonts w:hAnsi="ＭＳ 明朝" w:cs="ＭＳ 明朝" w:hint="eastAsia"/>
          <w:kern w:val="0"/>
          <w:szCs w:val="21"/>
        </w:rPr>
        <w:t>であること。</w:t>
      </w:r>
    </w:p>
    <w:p w14:paraId="6D14DC6F" w14:textId="43D5EA18"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イ</w:t>
      </w:r>
      <w:r>
        <w:rPr>
          <w:rFonts w:hAnsi="ＭＳ 明朝" w:cs="ＭＳ 明朝" w:hint="eastAsia"/>
          <w:kern w:val="0"/>
          <w:szCs w:val="21"/>
        </w:rPr>
        <w:t>）</w:t>
      </w:r>
      <w:r w:rsidR="008854C6">
        <w:rPr>
          <w:rFonts w:hAnsi="ＭＳ 明朝" w:cs="ＭＳ 明朝" w:hint="eastAsia"/>
          <w:kern w:val="0"/>
          <w:szCs w:val="21"/>
        </w:rPr>
        <w:t xml:space="preserve">　</w:t>
      </w:r>
      <w:r w:rsidR="00963572" w:rsidRPr="00963572">
        <w:rPr>
          <w:rFonts w:hAnsi="ＭＳ 明朝" w:cs="ＭＳ 明朝" w:hint="eastAsia"/>
          <w:kern w:val="0"/>
          <w:szCs w:val="21"/>
        </w:rPr>
        <w:t>中小企業者以外の</w:t>
      </w:r>
      <w:r w:rsidR="008854C6">
        <w:rPr>
          <w:rFonts w:hAnsi="ＭＳ 明朝" w:cs="ＭＳ 明朝" w:hint="eastAsia"/>
          <w:kern w:val="0"/>
          <w:szCs w:val="21"/>
        </w:rPr>
        <w:t>者</w:t>
      </w:r>
      <w:r w:rsidR="00963572" w:rsidRPr="00963572">
        <w:rPr>
          <w:rFonts w:hAnsi="ＭＳ 明朝" w:cs="ＭＳ 明朝" w:hint="eastAsia"/>
          <w:kern w:val="0"/>
          <w:szCs w:val="21"/>
        </w:rPr>
        <w:t>であって、当該工事の履行に関し、中小企業者に対する支払計画がある</w:t>
      </w:r>
      <w:r w:rsidR="0040557A">
        <w:rPr>
          <w:rFonts w:hAnsi="ＭＳ 明朝" w:cs="ＭＳ 明朝" w:hint="eastAsia"/>
          <w:kern w:val="0"/>
          <w:szCs w:val="21"/>
        </w:rPr>
        <w:t>者である</w:t>
      </w:r>
      <w:r w:rsidR="00963572" w:rsidRPr="00963572">
        <w:rPr>
          <w:rFonts w:hAnsi="ＭＳ 明朝" w:cs="ＭＳ 明朝" w:hint="eastAsia"/>
          <w:kern w:val="0"/>
          <w:szCs w:val="21"/>
        </w:rPr>
        <w:t>こと。</w:t>
      </w:r>
    </w:p>
    <w:p w14:paraId="54599139" w14:textId="05F22C94" w:rsidR="00963572" w:rsidRPr="00963572" w:rsidRDefault="00963572" w:rsidP="0040557A">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イ</w:t>
      </w:r>
      <w:r w:rsidR="0040557A">
        <w:rPr>
          <w:rFonts w:hAnsi="ＭＳ 明朝" w:cs="ＭＳ 明朝" w:hint="eastAsia"/>
          <w:kern w:val="0"/>
          <w:szCs w:val="21"/>
        </w:rPr>
        <w:t xml:space="preserve">　</w:t>
      </w:r>
      <w:r w:rsidRPr="00963572">
        <w:rPr>
          <w:rFonts w:hAnsi="ＭＳ 明朝" w:cs="ＭＳ 明朝" w:hint="eastAsia"/>
          <w:kern w:val="0"/>
          <w:szCs w:val="21"/>
        </w:rPr>
        <w:t>次に掲げる</w:t>
      </w:r>
      <w:r w:rsidR="0040557A">
        <w:rPr>
          <w:rFonts w:hAnsi="ＭＳ 明朝" w:cs="ＭＳ 明朝" w:hint="eastAsia"/>
          <w:kern w:val="0"/>
          <w:szCs w:val="21"/>
        </w:rPr>
        <w:t>要件</w:t>
      </w:r>
      <w:r w:rsidRPr="00963572">
        <w:rPr>
          <w:rFonts w:hAnsi="ＭＳ 明朝" w:cs="ＭＳ 明朝" w:hint="eastAsia"/>
          <w:kern w:val="0"/>
          <w:szCs w:val="21"/>
        </w:rPr>
        <w:t>のいずれにも該当していないこと。</w:t>
      </w:r>
    </w:p>
    <w:p w14:paraId="0B251E23" w14:textId="24C4A5E5"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ア</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破産した場合</w:t>
      </w:r>
    </w:p>
    <w:p w14:paraId="2A01E3CE" w14:textId="594A1D66"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イ</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会社更生法</w:t>
      </w:r>
      <w:r>
        <w:rPr>
          <w:rFonts w:hAnsi="ＭＳ 明朝" w:cs="ＭＳ 明朝" w:hint="eastAsia"/>
          <w:kern w:val="0"/>
          <w:szCs w:val="21"/>
        </w:rPr>
        <w:t>（</w:t>
      </w:r>
      <w:r w:rsidR="00963572" w:rsidRPr="00963572">
        <w:rPr>
          <w:rFonts w:hAnsi="ＭＳ 明朝" w:cs="ＭＳ 明朝" w:hint="eastAsia"/>
          <w:kern w:val="0"/>
          <w:szCs w:val="21"/>
        </w:rPr>
        <w:t>平成14年法律第154号</w:t>
      </w:r>
      <w:r>
        <w:rPr>
          <w:rFonts w:hAnsi="ＭＳ 明朝" w:cs="ＭＳ 明朝" w:hint="eastAsia"/>
          <w:kern w:val="0"/>
          <w:szCs w:val="21"/>
        </w:rPr>
        <w:t>）</w:t>
      </w:r>
      <w:r w:rsidR="00963572" w:rsidRPr="00963572">
        <w:rPr>
          <w:rFonts w:hAnsi="ＭＳ 明朝" w:cs="ＭＳ 明朝" w:hint="eastAsia"/>
          <w:kern w:val="0"/>
          <w:szCs w:val="21"/>
        </w:rPr>
        <w:t>第17条第１項に基づき更正手続開始の申立てをした場合</w:t>
      </w:r>
    </w:p>
    <w:p w14:paraId="258D2D6E" w14:textId="1AC82C88"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ウ</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民事再生法</w:t>
      </w:r>
      <w:r>
        <w:rPr>
          <w:rFonts w:hAnsi="ＭＳ 明朝" w:cs="ＭＳ 明朝" w:hint="eastAsia"/>
          <w:kern w:val="0"/>
          <w:szCs w:val="21"/>
        </w:rPr>
        <w:t>（</w:t>
      </w:r>
      <w:r w:rsidR="00963572" w:rsidRPr="00963572">
        <w:rPr>
          <w:rFonts w:hAnsi="ＭＳ 明朝" w:cs="ＭＳ 明朝" w:hint="eastAsia"/>
          <w:kern w:val="0"/>
          <w:szCs w:val="21"/>
        </w:rPr>
        <w:t>平成11年法律第225号</w:t>
      </w:r>
      <w:r>
        <w:rPr>
          <w:rFonts w:hAnsi="ＭＳ 明朝" w:cs="ＭＳ 明朝" w:hint="eastAsia"/>
          <w:kern w:val="0"/>
          <w:szCs w:val="21"/>
        </w:rPr>
        <w:t>）</w:t>
      </w:r>
      <w:r w:rsidR="00963572" w:rsidRPr="00963572">
        <w:rPr>
          <w:rFonts w:hAnsi="ＭＳ 明朝" w:cs="ＭＳ 明朝" w:hint="eastAsia"/>
          <w:kern w:val="0"/>
          <w:szCs w:val="21"/>
        </w:rPr>
        <w:t>第21条第１項に基づく再生手続開始の申立てをした場合</w:t>
      </w:r>
    </w:p>
    <w:p w14:paraId="34149566" w14:textId="0618DA04"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エ</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会社整理又は特別清算開始の場合</w:t>
      </w:r>
    </w:p>
    <w:p w14:paraId="14B44BFD" w14:textId="2E949B39"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lastRenderedPageBreak/>
        <w:t>（</w:t>
      </w:r>
      <w:r w:rsidR="00963572" w:rsidRPr="00963572">
        <w:rPr>
          <w:rFonts w:hAnsi="ＭＳ 明朝" w:cs="ＭＳ 明朝" w:hint="eastAsia"/>
          <w:kern w:val="0"/>
          <w:szCs w:val="21"/>
        </w:rPr>
        <w:t>オ</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手形交換所の取引停止処分を受けた場合</w:t>
      </w:r>
    </w:p>
    <w:p w14:paraId="63D3EBE5" w14:textId="0BDEF5EB" w:rsidR="00963572" w:rsidRPr="00963572" w:rsidRDefault="007450F5" w:rsidP="0040557A">
      <w:pPr>
        <w:suppressAutoHyphens/>
        <w:autoSpaceDE w:val="0"/>
        <w:autoSpaceDN w:val="0"/>
        <w:ind w:leftChars="300" w:left="997" w:hangingChars="100" w:hanging="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カ</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その他債務の弁済が不可能となった場合</w:t>
      </w:r>
    </w:p>
    <w:p w14:paraId="540D98DE" w14:textId="12592CC0" w:rsidR="00963572" w:rsidRPr="00963572" w:rsidRDefault="00963572" w:rsidP="0040557A">
      <w:pPr>
        <w:suppressAutoHyphens/>
        <w:autoSpaceDE w:val="0"/>
        <w:autoSpaceDN w:val="0"/>
        <w:ind w:leftChars="200" w:left="748" w:hangingChars="100" w:hanging="249"/>
        <w:textAlignment w:val="baseline"/>
        <w:rPr>
          <w:rFonts w:hAnsi="ＭＳ 明朝" w:cs="ＭＳ 明朝"/>
          <w:kern w:val="0"/>
          <w:szCs w:val="21"/>
        </w:rPr>
      </w:pPr>
      <w:r w:rsidRPr="00963572">
        <w:rPr>
          <w:rFonts w:hAnsi="ＭＳ 明朝" w:cs="ＭＳ 明朝" w:hint="eastAsia"/>
          <w:kern w:val="0"/>
          <w:szCs w:val="21"/>
        </w:rPr>
        <w:t>ウ</w:t>
      </w:r>
      <w:r w:rsidR="0040557A">
        <w:rPr>
          <w:rFonts w:hAnsi="ＭＳ 明朝" w:cs="ＭＳ 明朝" w:hint="eastAsia"/>
          <w:kern w:val="0"/>
          <w:szCs w:val="21"/>
        </w:rPr>
        <w:t xml:space="preserve">　</w:t>
      </w:r>
      <w:r w:rsidRPr="00963572">
        <w:rPr>
          <w:rFonts w:hAnsi="ＭＳ 明朝" w:cs="ＭＳ 明朝" w:hint="eastAsia"/>
          <w:kern w:val="0"/>
          <w:szCs w:val="21"/>
        </w:rPr>
        <w:t>過去２年間、工事成績不良による指名停止措置を受けていないこと。</w:t>
      </w:r>
    </w:p>
    <w:p w14:paraId="28AE4CF9" w14:textId="516E87ED" w:rsidR="00963572" w:rsidRPr="00963572" w:rsidRDefault="007450F5" w:rsidP="0040557A">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w:t>
      </w:r>
      <w:r w:rsidR="0040557A">
        <w:rPr>
          <w:rFonts w:hAnsi="ＭＳ 明朝" w:cs="ＭＳ 明朝" w:hint="eastAsia"/>
          <w:kern w:val="0"/>
          <w:szCs w:val="21"/>
        </w:rPr>
        <w:t>２</w:t>
      </w:r>
      <w:r>
        <w:rPr>
          <w:rFonts w:hAnsi="ＭＳ 明朝" w:cs="ＭＳ 明朝" w:hint="eastAsia"/>
          <w:kern w:val="0"/>
          <w:szCs w:val="21"/>
        </w:rPr>
        <w:t>）</w:t>
      </w:r>
      <w:r w:rsidR="0040557A">
        <w:rPr>
          <w:rFonts w:hAnsi="ＭＳ 明朝" w:cs="ＭＳ 明朝" w:hint="eastAsia"/>
          <w:kern w:val="0"/>
          <w:szCs w:val="21"/>
        </w:rPr>
        <w:t xml:space="preserve">　</w:t>
      </w:r>
      <w:r w:rsidR="00963572" w:rsidRPr="00963572">
        <w:rPr>
          <w:rFonts w:hAnsi="ＭＳ 明朝" w:cs="ＭＳ 明朝" w:hint="eastAsia"/>
          <w:kern w:val="0"/>
          <w:szCs w:val="21"/>
        </w:rPr>
        <w:t>債権譲受人</w:t>
      </w:r>
      <w:r w:rsidR="0040557A">
        <w:rPr>
          <w:rFonts w:hAnsi="ＭＳ 明朝" w:cs="ＭＳ 明朝" w:hint="eastAsia"/>
          <w:kern w:val="0"/>
          <w:szCs w:val="21"/>
        </w:rPr>
        <w:t>が</w:t>
      </w:r>
      <w:r w:rsidR="0040557A" w:rsidRPr="00963572">
        <w:rPr>
          <w:rFonts w:hAnsi="ＭＳ 明朝" w:cs="ＭＳ 明朝" w:hint="eastAsia"/>
          <w:kern w:val="0"/>
          <w:szCs w:val="21"/>
        </w:rPr>
        <w:t>株式会社きらぼし銀行</w:t>
      </w:r>
      <w:r w:rsidR="00963572" w:rsidRPr="00963572">
        <w:rPr>
          <w:rFonts w:hAnsi="ＭＳ 明朝" w:cs="ＭＳ 明朝" w:hint="eastAsia"/>
          <w:kern w:val="0"/>
          <w:szCs w:val="21"/>
        </w:rPr>
        <w:t>であること。</w:t>
      </w:r>
    </w:p>
    <w:p w14:paraId="77CA5DE2" w14:textId="3D3171F9" w:rsidR="00963572" w:rsidRDefault="007450F5"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債権譲渡の承諾申請</w:t>
      </w:r>
      <w:r>
        <w:rPr>
          <w:rFonts w:hAnsi="ＭＳ 明朝" w:cs="ＭＳ 明朝" w:hint="eastAsia"/>
          <w:kern w:val="0"/>
          <w:szCs w:val="21"/>
        </w:rPr>
        <w:t>）</w:t>
      </w:r>
    </w:p>
    <w:p w14:paraId="2980A19C" w14:textId="305FBE03" w:rsidR="00963572" w:rsidRPr="00963572" w:rsidRDefault="007450F5" w:rsidP="007450F5">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第５条　</w:t>
      </w:r>
      <w:r w:rsidRPr="00963572">
        <w:rPr>
          <w:rFonts w:hAnsi="ＭＳ 明朝" w:cs="ＭＳ 明朝" w:hint="eastAsia"/>
          <w:kern w:val="0"/>
          <w:szCs w:val="21"/>
        </w:rPr>
        <w:t>債権譲渡の承諾申請</w:t>
      </w:r>
      <w:r w:rsidR="00642BCF">
        <w:rPr>
          <w:rFonts w:hAnsi="ＭＳ 明朝" w:cs="ＭＳ 明朝" w:hint="eastAsia"/>
          <w:kern w:val="0"/>
          <w:szCs w:val="21"/>
        </w:rPr>
        <w:t>を行う</w:t>
      </w:r>
      <w:r w:rsidR="00963572" w:rsidRPr="00963572">
        <w:rPr>
          <w:rFonts w:hAnsi="ＭＳ 明朝" w:cs="ＭＳ 明朝" w:hint="eastAsia"/>
          <w:kern w:val="0"/>
          <w:szCs w:val="21"/>
        </w:rPr>
        <w:t>受注者及び債権譲受人は、</w:t>
      </w:r>
      <w:r w:rsidR="00642BCF">
        <w:rPr>
          <w:rFonts w:hAnsi="ＭＳ 明朝" w:cs="ＭＳ 明朝" w:hint="eastAsia"/>
          <w:kern w:val="0"/>
          <w:szCs w:val="21"/>
        </w:rPr>
        <w:t>次に掲げる</w:t>
      </w:r>
      <w:r w:rsidR="00963572" w:rsidRPr="00963572">
        <w:rPr>
          <w:rFonts w:hAnsi="ＭＳ 明朝" w:cs="ＭＳ 明朝" w:hint="eastAsia"/>
          <w:kern w:val="0"/>
          <w:szCs w:val="21"/>
        </w:rPr>
        <w:t>申請書類</w:t>
      </w:r>
      <w:r w:rsidR="00642BCF">
        <w:rPr>
          <w:rFonts w:hAnsi="ＭＳ 明朝" w:cs="ＭＳ 明朝" w:hint="eastAsia"/>
          <w:kern w:val="0"/>
          <w:szCs w:val="21"/>
        </w:rPr>
        <w:t>により、</w:t>
      </w:r>
      <w:r w:rsidR="00963572" w:rsidRPr="00963572">
        <w:rPr>
          <w:rFonts w:hAnsi="ＭＳ 明朝" w:cs="ＭＳ 明朝" w:hint="eastAsia"/>
          <w:kern w:val="0"/>
          <w:szCs w:val="21"/>
        </w:rPr>
        <w:t>市長に</w:t>
      </w:r>
      <w:r w:rsidR="00642BCF">
        <w:rPr>
          <w:rFonts w:hAnsi="ＭＳ 明朝" w:cs="ＭＳ 明朝" w:hint="eastAsia"/>
          <w:kern w:val="0"/>
          <w:szCs w:val="21"/>
        </w:rPr>
        <w:t>申請しなければならない。</w:t>
      </w:r>
      <w:r w:rsidR="00E256DC">
        <w:rPr>
          <w:rFonts w:hAnsi="ＭＳ 明朝" w:cs="ＭＳ 明朝" w:hint="eastAsia"/>
          <w:kern w:val="0"/>
          <w:szCs w:val="21"/>
        </w:rPr>
        <w:t>この場合において、</w:t>
      </w:r>
      <w:r w:rsidR="00E256DC" w:rsidRPr="00963572">
        <w:rPr>
          <w:rFonts w:hAnsi="ＭＳ 明朝" w:cs="ＭＳ 明朝" w:hint="eastAsia"/>
          <w:kern w:val="0"/>
          <w:szCs w:val="21"/>
        </w:rPr>
        <w:t>約款等の写しを添付の上、該当する条項を朱線等で明示</w:t>
      </w:r>
      <w:r w:rsidR="00E256DC">
        <w:rPr>
          <w:rFonts w:hAnsi="ＭＳ 明朝" w:cs="ＭＳ 明朝" w:hint="eastAsia"/>
          <w:kern w:val="0"/>
          <w:szCs w:val="21"/>
        </w:rPr>
        <w:t>しなければならない</w:t>
      </w:r>
      <w:r w:rsidR="00E256DC" w:rsidRPr="00963572">
        <w:rPr>
          <w:rFonts w:hAnsi="ＭＳ 明朝" w:cs="ＭＳ 明朝" w:hint="eastAsia"/>
          <w:kern w:val="0"/>
          <w:szCs w:val="21"/>
        </w:rPr>
        <w:t>。</w:t>
      </w:r>
    </w:p>
    <w:p w14:paraId="03A9EF4D" w14:textId="5FB4BA45" w:rsidR="00963572" w:rsidRPr="00963572" w:rsidRDefault="00E256DC" w:rsidP="00E256D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（１）　</w:t>
      </w:r>
      <w:r w:rsidR="00963572" w:rsidRPr="00963572">
        <w:rPr>
          <w:rFonts w:hAnsi="ＭＳ 明朝" w:cs="ＭＳ 明朝" w:hint="eastAsia"/>
          <w:kern w:val="0"/>
          <w:szCs w:val="21"/>
        </w:rPr>
        <w:t>債権譲渡承諾依頼書</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963572" w:rsidRPr="00963572">
        <w:rPr>
          <w:rFonts w:hAnsi="ＭＳ 明朝" w:cs="ＭＳ 明朝" w:hint="eastAsia"/>
          <w:kern w:val="0"/>
          <w:szCs w:val="21"/>
        </w:rPr>
        <w:t>１</w:t>
      </w:r>
      <w:r>
        <w:rPr>
          <w:rFonts w:hAnsi="ＭＳ 明朝" w:cs="ＭＳ 明朝" w:hint="eastAsia"/>
          <w:kern w:val="0"/>
          <w:szCs w:val="21"/>
        </w:rPr>
        <w:t>号</w:t>
      </w:r>
      <w:r w:rsidR="007450F5">
        <w:rPr>
          <w:rFonts w:hAnsi="ＭＳ 明朝" w:cs="ＭＳ 明朝" w:hint="eastAsia"/>
          <w:kern w:val="0"/>
          <w:szCs w:val="21"/>
        </w:rPr>
        <w:t>）</w:t>
      </w:r>
      <w:r>
        <w:rPr>
          <w:rFonts w:hAnsi="ＭＳ 明朝" w:cs="ＭＳ 明朝" w:hint="eastAsia"/>
          <w:kern w:val="0"/>
          <w:szCs w:val="21"/>
        </w:rPr>
        <w:t xml:space="preserve">　</w:t>
      </w:r>
      <w:r w:rsidR="00963572" w:rsidRPr="00963572">
        <w:rPr>
          <w:rFonts w:hAnsi="ＭＳ 明朝" w:cs="ＭＳ 明朝" w:hint="eastAsia"/>
          <w:kern w:val="0"/>
          <w:szCs w:val="21"/>
        </w:rPr>
        <w:t>３部</w:t>
      </w:r>
    </w:p>
    <w:p w14:paraId="294E0A9B" w14:textId="3E9D514E" w:rsidR="00963572" w:rsidRPr="00963572" w:rsidRDefault="00E256DC" w:rsidP="00E256D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（２）　</w:t>
      </w:r>
      <w:r w:rsidR="00963572" w:rsidRPr="00963572">
        <w:rPr>
          <w:rFonts w:hAnsi="ＭＳ 明朝" w:cs="ＭＳ 明朝" w:hint="eastAsia"/>
          <w:kern w:val="0"/>
          <w:szCs w:val="21"/>
        </w:rPr>
        <w:t>公共工事代金債権信託契約書の写し</w:t>
      </w:r>
      <w:r>
        <w:rPr>
          <w:rFonts w:hAnsi="ＭＳ 明朝" w:cs="ＭＳ 明朝" w:hint="eastAsia"/>
          <w:kern w:val="0"/>
          <w:szCs w:val="21"/>
        </w:rPr>
        <w:t xml:space="preserve">　</w:t>
      </w:r>
      <w:r w:rsidR="00963572" w:rsidRPr="00963572">
        <w:rPr>
          <w:rFonts w:hAnsi="ＭＳ 明朝" w:cs="ＭＳ 明朝" w:hint="eastAsia"/>
          <w:kern w:val="0"/>
          <w:szCs w:val="21"/>
        </w:rPr>
        <w:t>１部</w:t>
      </w:r>
    </w:p>
    <w:p w14:paraId="31F9A78A" w14:textId="33F81F60" w:rsidR="00963572" w:rsidRPr="00963572" w:rsidRDefault="00E256DC" w:rsidP="00E256D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（３）　</w:t>
      </w:r>
      <w:r w:rsidR="00963572" w:rsidRPr="00963572">
        <w:rPr>
          <w:rFonts w:hAnsi="ＭＳ 明朝" w:cs="ＭＳ 明朝" w:hint="eastAsia"/>
          <w:kern w:val="0"/>
          <w:szCs w:val="21"/>
        </w:rPr>
        <w:t>下請負人に対する支払計画書</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963572" w:rsidRPr="00963572">
        <w:rPr>
          <w:rFonts w:hAnsi="ＭＳ 明朝" w:cs="ＭＳ 明朝" w:hint="eastAsia"/>
          <w:kern w:val="0"/>
          <w:szCs w:val="21"/>
        </w:rPr>
        <w:t>２</w:t>
      </w:r>
      <w:r>
        <w:rPr>
          <w:rFonts w:hAnsi="ＭＳ 明朝" w:cs="ＭＳ 明朝" w:hint="eastAsia"/>
          <w:kern w:val="0"/>
          <w:szCs w:val="21"/>
        </w:rPr>
        <w:t>号</w:t>
      </w:r>
      <w:r w:rsidR="007450F5">
        <w:rPr>
          <w:rFonts w:hAnsi="ＭＳ 明朝" w:cs="ＭＳ 明朝" w:hint="eastAsia"/>
          <w:kern w:val="0"/>
          <w:szCs w:val="21"/>
        </w:rPr>
        <w:t>）</w:t>
      </w:r>
      <w:r>
        <w:rPr>
          <w:rFonts w:hAnsi="ＭＳ 明朝" w:cs="ＭＳ 明朝" w:hint="eastAsia"/>
          <w:kern w:val="0"/>
          <w:szCs w:val="21"/>
        </w:rPr>
        <w:t xml:space="preserve">　</w:t>
      </w:r>
      <w:r w:rsidR="00963572" w:rsidRPr="00963572">
        <w:rPr>
          <w:rFonts w:hAnsi="ＭＳ 明朝" w:cs="ＭＳ 明朝" w:hint="eastAsia"/>
          <w:kern w:val="0"/>
          <w:szCs w:val="21"/>
        </w:rPr>
        <w:t>１部</w:t>
      </w:r>
    </w:p>
    <w:p w14:paraId="519D1AB2" w14:textId="47F710BC" w:rsidR="00963572" w:rsidRPr="00963572" w:rsidRDefault="00E256DC" w:rsidP="00E256DC">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（４）　</w:t>
      </w:r>
      <w:r w:rsidR="00963572" w:rsidRPr="00963572">
        <w:rPr>
          <w:rFonts w:hAnsi="ＭＳ 明朝" w:cs="ＭＳ 明朝" w:hint="eastAsia"/>
          <w:kern w:val="0"/>
          <w:szCs w:val="21"/>
        </w:rPr>
        <w:t>契約保証金相当額を保険又は保証によって担保されている工事で</w:t>
      </w:r>
      <w:r>
        <w:rPr>
          <w:rFonts w:hAnsi="ＭＳ 明朝" w:cs="ＭＳ 明朝" w:hint="eastAsia"/>
          <w:kern w:val="0"/>
          <w:szCs w:val="21"/>
        </w:rPr>
        <w:t>あって</w:t>
      </w:r>
      <w:r w:rsidR="00963572" w:rsidRPr="00963572">
        <w:rPr>
          <w:rFonts w:hAnsi="ＭＳ 明朝" w:cs="ＭＳ 明朝" w:hint="eastAsia"/>
          <w:kern w:val="0"/>
          <w:szCs w:val="21"/>
        </w:rPr>
        <w:t>、保険又は保証約款等により当該保険会社又は保証会社の承諾が義務付けられている</w:t>
      </w:r>
      <w:r>
        <w:rPr>
          <w:rFonts w:hAnsi="ＭＳ 明朝" w:cs="ＭＳ 明朝" w:hint="eastAsia"/>
          <w:kern w:val="0"/>
          <w:szCs w:val="21"/>
        </w:rPr>
        <w:t>ものについて</w:t>
      </w:r>
      <w:r w:rsidR="00963572" w:rsidRPr="00963572">
        <w:rPr>
          <w:rFonts w:hAnsi="ＭＳ 明朝" w:cs="ＭＳ 明朝" w:hint="eastAsia"/>
          <w:kern w:val="0"/>
          <w:szCs w:val="21"/>
        </w:rPr>
        <w:t>は、必要な承諾を受けている旨を証するもの</w:t>
      </w:r>
      <w:r>
        <w:rPr>
          <w:rFonts w:hAnsi="ＭＳ 明朝" w:cs="ＭＳ 明朝" w:hint="eastAsia"/>
          <w:kern w:val="0"/>
          <w:szCs w:val="21"/>
        </w:rPr>
        <w:t xml:space="preserve">　</w:t>
      </w:r>
      <w:r w:rsidR="00963572" w:rsidRPr="00963572">
        <w:rPr>
          <w:rFonts w:hAnsi="ＭＳ 明朝" w:cs="ＭＳ 明朝" w:hint="eastAsia"/>
          <w:kern w:val="0"/>
          <w:szCs w:val="21"/>
        </w:rPr>
        <w:t>１部</w:t>
      </w:r>
    </w:p>
    <w:p w14:paraId="4C8C62CD" w14:textId="160E95C9" w:rsidR="00963572" w:rsidRPr="00963572" w:rsidRDefault="00E256DC" w:rsidP="00E256DC">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２　前項の規定による</w:t>
      </w:r>
      <w:r w:rsidR="00963572" w:rsidRPr="00963572">
        <w:rPr>
          <w:rFonts w:hAnsi="ＭＳ 明朝" w:cs="ＭＳ 明朝" w:hint="eastAsia"/>
          <w:kern w:val="0"/>
          <w:szCs w:val="21"/>
        </w:rPr>
        <w:t>申請</w:t>
      </w:r>
      <w:r>
        <w:rPr>
          <w:rFonts w:hAnsi="ＭＳ 明朝" w:cs="ＭＳ 明朝" w:hint="eastAsia"/>
          <w:kern w:val="0"/>
          <w:szCs w:val="21"/>
        </w:rPr>
        <w:t>は、</w:t>
      </w:r>
      <w:r w:rsidRPr="00963572">
        <w:rPr>
          <w:rFonts w:hAnsi="ＭＳ 明朝" w:cs="ＭＳ 明朝" w:hint="eastAsia"/>
          <w:kern w:val="0"/>
          <w:szCs w:val="21"/>
        </w:rPr>
        <w:t>当該工事の履行期限の２週間前までに受注者と債権譲受人が共同して</w:t>
      </w:r>
      <w:r w:rsidR="00963572" w:rsidRPr="00963572">
        <w:rPr>
          <w:rFonts w:hAnsi="ＭＳ 明朝" w:cs="ＭＳ 明朝" w:hint="eastAsia"/>
          <w:kern w:val="0"/>
          <w:szCs w:val="21"/>
        </w:rPr>
        <w:t>契約担当部署</w:t>
      </w:r>
      <w:r>
        <w:rPr>
          <w:rFonts w:hAnsi="ＭＳ 明朝" w:cs="ＭＳ 明朝" w:hint="eastAsia"/>
          <w:kern w:val="0"/>
          <w:szCs w:val="21"/>
        </w:rPr>
        <w:t>に</w:t>
      </w:r>
      <w:r w:rsidRPr="00963572">
        <w:rPr>
          <w:rFonts w:hAnsi="ＭＳ 明朝" w:cs="ＭＳ 明朝" w:hint="eastAsia"/>
          <w:kern w:val="0"/>
          <w:szCs w:val="21"/>
        </w:rPr>
        <w:t>提出</w:t>
      </w:r>
      <w:r w:rsidR="00963572" w:rsidRPr="00963572">
        <w:rPr>
          <w:rFonts w:hAnsi="ＭＳ 明朝" w:cs="ＭＳ 明朝" w:hint="eastAsia"/>
          <w:kern w:val="0"/>
          <w:szCs w:val="21"/>
        </w:rPr>
        <w:t>し</w:t>
      </w:r>
      <w:r>
        <w:rPr>
          <w:rFonts w:hAnsi="ＭＳ 明朝" w:cs="ＭＳ 明朝" w:hint="eastAsia"/>
          <w:kern w:val="0"/>
          <w:szCs w:val="21"/>
        </w:rPr>
        <w:t>なければならない。この場合において、当該申請を</w:t>
      </w:r>
      <w:r w:rsidR="00963572" w:rsidRPr="00963572">
        <w:rPr>
          <w:rFonts w:hAnsi="ＭＳ 明朝" w:cs="ＭＳ 明朝" w:hint="eastAsia"/>
          <w:kern w:val="0"/>
          <w:szCs w:val="21"/>
        </w:rPr>
        <w:t>郵送等によ</w:t>
      </w:r>
      <w:r>
        <w:rPr>
          <w:rFonts w:hAnsi="ＭＳ 明朝" w:cs="ＭＳ 明朝" w:hint="eastAsia"/>
          <w:kern w:val="0"/>
          <w:szCs w:val="21"/>
        </w:rPr>
        <w:t>って行うことはできない</w:t>
      </w:r>
      <w:r w:rsidR="00963572" w:rsidRPr="00963572">
        <w:rPr>
          <w:rFonts w:hAnsi="ＭＳ 明朝" w:cs="ＭＳ 明朝" w:hint="eastAsia"/>
          <w:kern w:val="0"/>
          <w:szCs w:val="21"/>
        </w:rPr>
        <w:t>。</w:t>
      </w:r>
    </w:p>
    <w:p w14:paraId="40B740C4" w14:textId="6E2CE902" w:rsidR="00963572" w:rsidRPr="00963572" w:rsidRDefault="00E256DC" w:rsidP="00616438">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３　前項の規定にかかわらず</w:t>
      </w:r>
      <w:r w:rsidR="00963572" w:rsidRPr="00963572">
        <w:rPr>
          <w:rFonts w:hAnsi="ＭＳ 明朝" w:cs="ＭＳ 明朝" w:hint="eastAsia"/>
          <w:kern w:val="0"/>
          <w:szCs w:val="21"/>
        </w:rPr>
        <w:t>、共同して持参できない場合は、いずれかの委任状</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963572" w:rsidRPr="00963572">
        <w:rPr>
          <w:rFonts w:hAnsi="ＭＳ 明朝" w:cs="ＭＳ 明朝" w:hint="eastAsia"/>
          <w:kern w:val="0"/>
          <w:szCs w:val="21"/>
        </w:rPr>
        <w:t>３</w:t>
      </w:r>
      <w:r>
        <w:rPr>
          <w:rFonts w:hAnsi="ＭＳ 明朝" w:cs="ＭＳ 明朝" w:hint="eastAsia"/>
          <w:kern w:val="0"/>
          <w:szCs w:val="21"/>
        </w:rPr>
        <w:t>号</w:t>
      </w:r>
      <w:r w:rsidR="007450F5">
        <w:rPr>
          <w:rFonts w:hAnsi="ＭＳ 明朝" w:cs="ＭＳ 明朝" w:hint="eastAsia"/>
          <w:kern w:val="0"/>
          <w:szCs w:val="21"/>
        </w:rPr>
        <w:t>）</w:t>
      </w:r>
      <w:r w:rsidR="00963572" w:rsidRPr="00963572">
        <w:rPr>
          <w:rFonts w:hAnsi="ＭＳ 明朝" w:cs="ＭＳ 明朝" w:hint="eastAsia"/>
          <w:kern w:val="0"/>
          <w:szCs w:val="21"/>
        </w:rPr>
        <w:t>を提出することにより、単独で提出することができる。</w:t>
      </w:r>
    </w:p>
    <w:p w14:paraId="513C876D" w14:textId="4AA5155D" w:rsidR="00963572" w:rsidRPr="00963572" w:rsidRDefault="00616438" w:rsidP="00616438">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４　</w:t>
      </w:r>
      <w:r w:rsidR="00963572" w:rsidRPr="00963572">
        <w:rPr>
          <w:rFonts w:hAnsi="ＭＳ 明朝" w:cs="ＭＳ 明朝" w:hint="eastAsia"/>
          <w:kern w:val="0"/>
          <w:szCs w:val="21"/>
        </w:rPr>
        <w:t>受注者及び債権譲受人は、</w:t>
      </w:r>
      <w:r w:rsidR="00963572" w:rsidRPr="00127FC5">
        <w:rPr>
          <w:rFonts w:hAnsi="ＭＳ 明朝" w:cs="ＭＳ 明朝" w:hint="eastAsia"/>
          <w:kern w:val="0"/>
          <w:szCs w:val="21"/>
        </w:rPr>
        <w:t>契約担当部署</w:t>
      </w:r>
      <w:r w:rsidR="00963572" w:rsidRPr="00963572">
        <w:rPr>
          <w:rFonts w:hAnsi="ＭＳ 明朝" w:cs="ＭＳ 明朝" w:hint="eastAsia"/>
          <w:kern w:val="0"/>
          <w:szCs w:val="21"/>
        </w:rPr>
        <w:t>への書類の提出及び受理並びに工事現場への立入り等の際は、身分証明書を持参することとし、市から求められた場合は、速やかに提示</w:t>
      </w:r>
      <w:r>
        <w:rPr>
          <w:rFonts w:hAnsi="ＭＳ 明朝" w:cs="ＭＳ 明朝" w:hint="eastAsia"/>
          <w:kern w:val="0"/>
          <w:szCs w:val="21"/>
        </w:rPr>
        <w:t>しなければならない</w:t>
      </w:r>
      <w:r w:rsidR="00963572" w:rsidRPr="00963572">
        <w:rPr>
          <w:rFonts w:hAnsi="ＭＳ 明朝" w:cs="ＭＳ 明朝" w:hint="eastAsia"/>
          <w:kern w:val="0"/>
          <w:szCs w:val="21"/>
        </w:rPr>
        <w:t>。</w:t>
      </w:r>
    </w:p>
    <w:p w14:paraId="1A2453D7" w14:textId="42C2FBC8" w:rsidR="00963572" w:rsidRDefault="00616438"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債権譲渡の承諾手続</w:t>
      </w:r>
      <w:r>
        <w:rPr>
          <w:rFonts w:hAnsi="ＭＳ 明朝" w:cs="ＭＳ 明朝" w:hint="eastAsia"/>
          <w:kern w:val="0"/>
          <w:szCs w:val="21"/>
        </w:rPr>
        <w:t>）</w:t>
      </w:r>
    </w:p>
    <w:p w14:paraId="7EB12084" w14:textId="2723EC64" w:rsidR="00963572" w:rsidRPr="00963572" w:rsidRDefault="00616438" w:rsidP="00616438">
      <w:pPr>
        <w:suppressAutoHyphens/>
        <w:autoSpaceDE w:val="0"/>
        <w:autoSpaceDN w:val="0"/>
        <w:textAlignment w:val="baseline"/>
        <w:rPr>
          <w:rFonts w:hAnsi="ＭＳ 明朝" w:cs="ＭＳ 明朝"/>
          <w:kern w:val="0"/>
          <w:szCs w:val="21"/>
        </w:rPr>
      </w:pPr>
      <w:r>
        <w:rPr>
          <w:rFonts w:hAnsi="ＭＳ 明朝" w:cs="ＭＳ 明朝" w:hint="eastAsia"/>
          <w:kern w:val="0"/>
          <w:szCs w:val="21"/>
        </w:rPr>
        <w:t xml:space="preserve">第６条　</w:t>
      </w:r>
      <w:r w:rsidR="00963572" w:rsidRPr="00963572">
        <w:rPr>
          <w:rFonts w:hAnsi="ＭＳ 明朝" w:cs="ＭＳ 明朝" w:hint="eastAsia"/>
          <w:kern w:val="0"/>
          <w:szCs w:val="21"/>
        </w:rPr>
        <w:t>契約担当</w:t>
      </w:r>
      <w:r w:rsidR="000830E2">
        <w:rPr>
          <w:rFonts w:hAnsi="ＭＳ 明朝" w:cs="ＭＳ 明朝" w:hint="eastAsia"/>
          <w:kern w:val="0"/>
          <w:szCs w:val="21"/>
        </w:rPr>
        <w:t>部署</w:t>
      </w:r>
      <w:r w:rsidR="00963572" w:rsidRPr="00963572">
        <w:rPr>
          <w:rFonts w:hAnsi="ＭＳ 明朝" w:cs="ＭＳ 明朝" w:hint="eastAsia"/>
          <w:kern w:val="0"/>
          <w:szCs w:val="21"/>
        </w:rPr>
        <w:t>は、</w:t>
      </w:r>
      <w:r>
        <w:rPr>
          <w:rFonts w:hAnsi="ＭＳ 明朝" w:cs="ＭＳ 明朝" w:hint="eastAsia"/>
          <w:kern w:val="0"/>
          <w:szCs w:val="21"/>
        </w:rPr>
        <w:t>次に掲げる</w:t>
      </w:r>
      <w:r w:rsidR="00963572" w:rsidRPr="00963572">
        <w:rPr>
          <w:rFonts w:hAnsi="ＭＳ 明朝" w:cs="ＭＳ 明朝" w:hint="eastAsia"/>
          <w:kern w:val="0"/>
          <w:szCs w:val="21"/>
        </w:rPr>
        <w:t>手続を行う。</w:t>
      </w:r>
    </w:p>
    <w:p w14:paraId="6C3957BE" w14:textId="5711F3E6" w:rsidR="00963572" w:rsidRPr="00963572" w:rsidRDefault="00616438" w:rsidP="008F7F6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（１）　</w:t>
      </w:r>
      <w:r w:rsidR="00963572" w:rsidRPr="00963572">
        <w:rPr>
          <w:rFonts w:hAnsi="ＭＳ 明朝" w:cs="ＭＳ 明朝" w:hint="eastAsia"/>
          <w:kern w:val="0"/>
          <w:szCs w:val="21"/>
        </w:rPr>
        <w:t>速やかに債権譲渡</w:t>
      </w:r>
      <w:r w:rsidR="00541767">
        <w:rPr>
          <w:rFonts w:hAnsi="ＭＳ 明朝" w:cs="ＭＳ 明朝" w:hint="eastAsia"/>
          <w:kern w:val="0"/>
          <w:szCs w:val="21"/>
        </w:rPr>
        <w:t>を</w:t>
      </w:r>
      <w:r w:rsidR="00963572" w:rsidRPr="00963572">
        <w:rPr>
          <w:rFonts w:hAnsi="ＭＳ 明朝" w:cs="ＭＳ 明朝" w:hint="eastAsia"/>
          <w:kern w:val="0"/>
          <w:szCs w:val="21"/>
        </w:rPr>
        <w:t>承諾</w:t>
      </w:r>
      <w:r w:rsidR="00541767">
        <w:rPr>
          <w:rFonts w:hAnsi="ＭＳ 明朝" w:cs="ＭＳ 明朝" w:hint="eastAsia"/>
          <w:kern w:val="0"/>
          <w:szCs w:val="21"/>
        </w:rPr>
        <w:t>する</w:t>
      </w:r>
      <w:r w:rsidR="00963572" w:rsidRPr="00963572">
        <w:rPr>
          <w:rFonts w:hAnsi="ＭＳ 明朝" w:cs="ＭＳ 明朝" w:hint="eastAsia"/>
          <w:kern w:val="0"/>
          <w:szCs w:val="21"/>
        </w:rPr>
        <w:t>ための決裁手続</w:t>
      </w:r>
    </w:p>
    <w:p w14:paraId="6EE81486" w14:textId="0D09A77C" w:rsidR="00963572" w:rsidRPr="00963572" w:rsidRDefault="00616438" w:rsidP="008F7F6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lastRenderedPageBreak/>
        <w:t xml:space="preserve">（２）　</w:t>
      </w:r>
      <w:r w:rsidR="00963572" w:rsidRPr="00963572">
        <w:rPr>
          <w:rFonts w:hAnsi="ＭＳ 明朝" w:cs="ＭＳ 明朝" w:hint="eastAsia"/>
          <w:kern w:val="0"/>
          <w:szCs w:val="21"/>
        </w:rPr>
        <w:t>決裁終了後、債権譲渡承諾書</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963572" w:rsidRPr="00963572">
        <w:rPr>
          <w:rFonts w:hAnsi="ＭＳ 明朝" w:cs="ＭＳ 明朝" w:hint="eastAsia"/>
          <w:kern w:val="0"/>
          <w:szCs w:val="21"/>
        </w:rPr>
        <w:t>１</w:t>
      </w:r>
      <w:r>
        <w:rPr>
          <w:rFonts w:hAnsi="ＭＳ 明朝" w:cs="ＭＳ 明朝" w:hint="eastAsia"/>
          <w:kern w:val="0"/>
          <w:szCs w:val="21"/>
        </w:rPr>
        <w:t>号</w:t>
      </w:r>
      <w:r w:rsidR="00963572" w:rsidRPr="00963572">
        <w:rPr>
          <w:rFonts w:hAnsi="ＭＳ 明朝" w:cs="ＭＳ 明朝" w:hint="eastAsia"/>
          <w:kern w:val="0"/>
          <w:szCs w:val="21"/>
        </w:rPr>
        <w:t>裏面</w:t>
      </w:r>
      <w:r w:rsidR="007450F5">
        <w:rPr>
          <w:rFonts w:hAnsi="ＭＳ 明朝" w:cs="ＭＳ 明朝" w:hint="eastAsia"/>
          <w:kern w:val="0"/>
          <w:szCs w:val="21"/>
        </w:rPr>
        <w:t>）</w:t>
      </w:r>
      <w:r w:rsidR="00963572" w:rsidRPr="00963572">
        <w:rPr>
          <w:rFonts w:hAnsi="ＭＳ 明朝" w:cs="ＭＳ 明朝" w:hint="eastAsia"/>
          <w:kern w:val="0"/>
          <w:szCs w:val="21"/>
        </w:rPr>
        <w:t>３部</w:t>
      </w:r>
      <w:r w:rsidR="008F7F64">
        <w:rPr>
          <w:rFonts w:hAnsi="ＭＳ 明朝" w:cs="ＭＳ 明朝" w:hint="eastAsia"/>
          <w:kern w:val="0"/>
          <w:szCs w:val="21"/>
        </w:rPr>
        <w:t>への</w:t>
      </w:r>
      <w:r w:rsidR="00963572" w:rsidRPr="00963572">
        <w:rPr>
          <w:rFonts w:hAnsi="ＭＳ 明朝" w:cs="ＭＳ 明朝" w:hint="eastAsia"/>
          <w:kern w:val="0"/>
          <w:szCs w:val="21"/>
        </w:rPr>
        <w:t>市長印及び確定日付印</w:t>
      </w:r>
      <w:r w:rsidR="00D9597A">
        <w:rPr>
          <w:rFonts w:hAnsi="ＭＳ 明朝" w:cs="ＭＳ 明朝" w:hint="eastAsia"/>
          <w:kern w:val="0"/>
          <w:szCs w:val="21"/>
        </w:rPr>
        <w:t>の</w:t>
      </w:r>
      <w:r w:rsidR="00963572" w:rsidRPr="00963572">
        <w:rPr>
          <w:rFonts w:hAnsi="ＭＳ 明朝" w:cs="ＭＳ 明朝" w:hint="eastAsia"/>
          <w:kern w:val="0"/>
          <w:szCs w:val="21"/>
        </w:rPr>
        <w:t>押印</w:t>
      </w:r>
    </w:p>
    <w:p w14:paraId="5868464C" w14:textId="0568E097" w:rsidR="00963572" w:rsidRPr="00963572" w:rsidRDefault="00D9597A" w:rsidP="008F7F6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（３）　</w:t>
      </w:r>
      <w:r w:rsidR="00963572" w:rsidRPr="00963572">
        <w:rPr>
          <w:rFonts w:hAnsi="ＭＳ 明朝" w:cs="ＭＳ 明朝" w:hint="eastAsia"/>
          <w:kern w:val="0"/>
          <w:szCs w:val="21"/>
        </w:rPr>
        <w:t>市長印及び確定日付印を押印した債権譲渡承諾書</w:t>
      </w:r>
      <w:r w:rsidR="008F7F64">
        <w:rPr>
          <w:rFonts w:hAnsi="ＭＳ 明朝" w:cs="ＭＳ 明朝" w:hint="eastAsia"/>
          <w:kern w:val="0"/>
          <w:szCs w:val="21"/>
        </w:rPr>
        <w:t>の</w:t>
      </w:r>
      <w:r w:rsidR="00963572" w:rsidRPr="00963572">
        <w:rPr>
          <w:rFonts w:hAnsi="ＭＳ 明朝" w:cs="ＭＳ 明朝" w:hint="eastAsia"/>
          <w:kern w:val="0"/>
          <w:szCs w:val="21"/>
        </w:rPr>
        <w:t>受注者</w:t>
      </w:r>
      <w:r>
        <w:rPr>
          <w:rFonts w:hAnsi="ＭＳ 明朝" w:cs="ＭＳ 明朝" w:hint="eastAsia"/>
          <w:kern w:val="0"/>
          <w:szCs w:val="21"/>
        </w:rPr>
        <w:t>及び</w:t>
      </w:r>
      <w:r w:rsidR="00963572" w:rsidRPr="00963572">
        <w:rPr>
          <w:rFonts w:hAnsi="ＭＳ 明朝" w:cs="ＭＳ 明朝" w:hint="eastAsia"/>
          <w:kern w:val="0"/>
          <w:szCs w:val="21"/>
        </w:rPr>
        <w:t>債権譲受人</w:t>
      </w:r>
      <w:r w:rsidR="008F7F64">
        <w:rPr>
          <w:rFonts w:hAnsi="ＭＳ 明朝" w:cs="ＭＳ 明朝" w:hint="eastAsia"/>
          <w:kern w:val="0"/>
          <w:szCs w:val="21"/>
        </w:rPr>
        <w:t>への</w:t>
      </w:r>
      <w:r w:rsidR="00963572" w:rsidRPr="00963572">
        <w:rPr>
          <w:rFonts w:hAnsi="ＭＳ 明朝" w:cs="ＭＳ 明朝" w:hint="eastAsia"/>
          <w:kern w:val="0"/>
          <w:szCs w:val="21"/>
        </w:rPr>
        <w:t>交付</w:t>
      </w:r>
    </w:p>
    <w:p w14:paraId="335DC7EC" w14:textId="49940396" w:rsidR="00963572" w:rsidRPr="00963572" w:rsidRDefault="00D9597A" w:rsidP="008F7F6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（４）　</w:t>
      </w:r>
      <w:r w:rsidR="00963572" w:rsidRPr="00963572">
        <w:rPr>
          <w:rFonts w:hAnsi="ＭＳ 明朝" w:cs="ＭＳ 明朝" w:hint="eastAsia"/>
          <w:kern w:val="0"/>
          <w:szCs w:val="21"/>
        </w:rPr>
        <w:t>債権譲渡承諾書の写し</w:t>
      </w:r>
      <w:r>
        <w:rPr>
          <w:rFonts w:hAnsi="ＭＳ 明朝" w:cs="ＭＳ 明朝" w:hint="eastAsia"/>
          <w:kern w:val="0"/>
          <w:szCs w:val="21"/>
        </w:rPr>
        <w:t>の</w:t>
      </w:r>
      <w:r w:rsidR="00541767" w:rsidRPr="00127FC5">
        <w:rPr>
          <w:rFonts w:hAnsi="ＭＳ 明朝" w:cs="ＭＳ 明朝" w:hint="eastAsia"/>
          <w:kern w:val="0"/>
          <w:szCs w:val="21"/>
        </w:rPr>
        <w:t>工事主管</w:t>
      </w:r>
      <w:r w:rsidR="00963572" w:rsidRPr="00127FC5">
        <w:rPr>
          <w:rFonts w:hAnsi="ＭＳ 明朝" w:cs="ＭＳ 明朝" w:hint="eastAsia"/>
          <w:kern w:val="0"/>
          <w:szCs w:val="21"/>
        </w:rPr>
        <w:t>部署</w:t>
      </w:r>
      <w:r>
        <w:rPr>
          <w:rFonts w:hAnsi="ＭＳ 明朝" w:cs="ＭＳ 明朝" w:hint="eastAsia"/>
          <w:kern w:val="0"/>
          <w:szCs w:val="21"/>
        </w:rPr>
        <w:t>への</w:t>
      </w:r>
      <w:r w:rsidR="00963572" w:rsidRPr="00963572">
        <w:rPr>
          <w:rFonts w:hAnsi="ＭＳ 明朝" w:cs="ＭＳ 明朝" w:hint="eastAsia"/>
          <w:kern w:val="0"/>
          <w:szCs w:val="21"/>
        </w:rPr>
        <w:t>送付</w:t>
      </w:r>
    </w:p>
    <w:p w14:paraId="2FCB7B4F" w14:textId="567C830B" w:rsidR="00963572" w:rsidRDefault="008F7F64" w:rsidP="008F7F64">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２　前項第３号に掲げる</w:t>
      </w:r>
      <w:r w:rsidR="00963572" w:rsidRPr="00963572">
        <w:rPr>
          <w:rFonts w:hAnsi="ＭＳ 明朝" w:cs="ＭＳ 明朝" w:hint="eastAsia"/>
          <w:kern w:val="0"/>
          <w:szCs w:val="21"/>
        </w:rPr>
        <w:t>債権譲渡承諾書の交付は、債権譲渡承諾依頼書等の提出を受けた後、概ね２週間以内に行うものとする。</w:t>
      </w:r>
    </w:p>
    <w:p w14:paraId="01BC2813" w14:textId="14FF688D" w:rsidR="00EC30E1" w:rsidRPr="00963572" w:rsidRDefault="00EC30E1" w:rsidP="008F7F64">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３　受注者は、債権譲渡承諾後に当該工事に関する代金を市に対し請求することはできない。</w:t>
      </w:r>
    </w:p>
    <w:p w14:paraId="2C463F9F" w14:textId="27A2A108" w:rsidR="00963572" w:rsidRDefault="008F7F64"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債権譲渡の不承諾</w:t>
      </w:r>
      <w:r>
        <w:rPr>
          <w:rFonts w:hAnsi="ＭＳ 明朝" w:cs="ＭＳ 明朝" w:hint="eastAsia"/>
          <w:kern w:val="0"/>
          <w:szCs w:val="21"/>
        </w:rPr>
        <w:t>）</w:t>
      </w:r>
    </w:p>
    <w:p w14:paraId="1E0379E6" w14:textId="44F9F596" w:rsidR="00963572" w:rsidRPr="00963572" w:rsidRDefault="008F7F64" w:rsidP="008F7F64">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第７条　</w:t>
      </w:r>
      <w:r w:rsidR="00963572" w:rsidRPr="00963572">
        <w:rPr>
          <w:rFonts w:hAnsi="ＭＳ 明朝" w:cs="ＭＳ 明朝" w:hint="eastAsia"/>
          <w:kern w:val="0"/>
          <w:szCs w:val="21"/>
        </w:rPr>
        <w:t>契約</w:t>
      </w:r>
      <w:r w:rsidR="00F92B0B">
        <w:rPr>
          <w:rFonts w:hAnsi="ＭＳ 明朝" w:cs="ＭＳ 明朝" w:hint="eastAsia"/>
          <w:kern w:val="0"/>
          <w:szCs w:val="21"/>
        </w:rPr>
        <w:t>担当部署</w:t>
      </w:r>
      <w:r>
        <w:rPr>
          <w:rFonts w:hAnsi="ＭＳ 明朝" w:cs="ＭＳ 明朝" w:hint="eastAsia"/>
          <w:kern w:val="0"/>
          <w:szCs w:val="21"/>
        </w:rPr>
        <w:t>は、</w:t>
      </w:r>
      <w:r w:rsidR="00963572" w:rsidRPr="00963572">
        <w:rPr>
          <w:rFonts w:hAnsi="ＭＳ 明朝" w:cs="ＭＳ 明朝" w:hint="eastAsia"/>
          <w:kern w:val="0"/>
          <w:szCs w:val="21"/>
        </w:rPr>
        <w:t>受注者が要件を満たさないものと確認した場合</w:t>
      </w:r>
      <w:r>
        <w:rPr>
          <w:rFonts w:hAnsi="ＭＳ 明朝" w:cs="ＭＳ 明朝" w:hint="eastAsia"/>
          <w:kern w:val="0"/>
          <w:szCs w:val="21"/>
        </w:rPr>
        <w:t>は、次に掲げる</w:t>
      </w:r>
      <w:r w:rsidR="00963572" w:rsidRPr="00963572">
        <w:rPr>
          <w:rFonts w:hAnsi="ＭＳ 明朝" w:cs="ＭＳ 明朝" w:hint="eastAsia"/>
          <w:kern w:val="0"/>
          <w:szCs w:val="21"/>
        </w:rPr>
        <w:t>不承諾の手続</w:t>
      </w:r>
      <w:r>
        <w:rPr>
          <w:rFonts w:hAnsi="ＭＳ 明朝" w:cs="ＭＳ 明朝" w:hint="eastAsia"/>
          <w:kern w:val="0"/>
          <w:szCs w:val="21"/>
        </w:rPr>
        <w:t>を行うものとする</w:t>
      </w:r>
      <w:r w:rsidR="00963572" w:rsidRPr="00963572">
        <w:rPr>
          <w:rFonts w:hAnsi="ＭＳ 明朝" w:cs="ＭＳ 明朝" w:hint="eastAsia"/>
          <w:kern w:val="0"/>
          <w:szCs w:val="21"/>
        </w:rPr>
        <w:t>。</w:t>
      </w:r>
    </w:p>
    <w:p w14:paraId="06683CCF" w14:textId="1C5650BA" w:rsidR="00963572" w:rsidRPr="00963572" w:rsidRDefault="008F7F64" w:rsidP="00222A4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（１）　</w:t>
      </w:r>
      <w:r w:rsidR="00EC30E1" w:rsidRPr="00127FC5">
        <w:rPr>
          <w:rFonts w:hAnsi="ＭＳ 明朝" w:cs="ＭＳ 明朝" w:hint="eastAsia"/>
          <w:kern w:val="0"/>
          <w:szCs w:val="21"/>
        </w:rPr>
        <w:t>債権譲渡不承諾通知書（別記様式第４号）に不承諾とする理由を記入した上で、</w:t>
      </w:r>
      <w:r w:rsidR="00963572" w:rsidRPr="00963572">
        <w:rPr>
          <w:rFonts w:hAnsi="ＭＳ 明朝" w:cs="ＭＳ 明朝" w:hint="eastAsia"/>
          <w:kern w:val="0"/>
          <w:szCs w:val="21"/>
        </w:rPr>
        <w:t>速やかに債権譲渡を不承諾とする決裁手続</w:t>
      </w:r>
    </w:p>
    <w:p w14:paraId="67F172EA" w14:textId="64348EAD" w:rsidR="00963572" w:rsidRPr="00963572" w:rsidRDefault="008F7F64" w:rsidP="00222A4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（２）　</w:t>
      </w:r>
      <w:r w:rsidR="00963572" w:rsidRPr="00963572">
        <w:rPr>
          <w:rFonts w:hAnsi="ＭＳ 明朝" w:cs="ＭＳ 明朝" w:hint="eastAsia"/>
          <w:kern w:val="0"/>
          <w:szCs w:val="21"/>
        </w:rPr>
        <w:t>決裁手続終了後、債権譲渡不承諾通知書３部</w:t>
      </w:r>
      <w:r>
        <w:rPr>
          <w:rFonts w:hAnsi="ＭＳ 明朝" w:cs="ＭＳ 明朝" w:hint="eastAsia"/>
          <w:kern w:val="0"/>
          <w:szCs w:val="21"/>
        </w:rPr>
        <w:t>への</w:t>
      </w:r>
      <w:r w:rsidR="00963572" w:rsidRPr="00963572">
        <w:rPr>
          <w:rFonts w:hAnsi="ＭＳ 明朝" w:cs="ＭＳ 明朝" w:hint="eastAsia"/>
          <w:kern w:val="0"/>
          <w:szCs w:val="21"/>
        </w:rPr>
        <w:t>市長印</w:t>
      </w:r>
      <w:r>
        <w:rPr>
          <w:rFonts w:hAnsi="ＭＳ 明朝" w:cs="ＭＳ 明朝" w:hint="eastAsia"/>
          <w:kern w:val="0"/>
          <w:szCs w:val="21"/>
        </w:rPr>
        <w:t>の</w:t>
      </w:r>
      <w:r w:rsidR="00963572" w:rsidRPr="00963572">
        <w:rPr>
          <w:rFonts w:hAnsi="ＭＳ 明朝" w:cs="ＭＳ 明朝" w:hint="eastAsia"/>
          <w:kern w:val="0"/>
          <w:szCs w:val="21"/>
        </w:rPr>
        <w:t>押印</w:t>
      </w:r>
    </w:p>
    <w:p w14:paraId="34D2712C" w14:textId="31F001C4" w:rsidR="00963572" w:rsidRPr="00963572" w:rsidRDefault="008F7F64" w:rsidP="00222A4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（３）　</w:t>
      </w:r>
      <w:r w:rsidR="00963572" w:rsidRPr="00963572">
        <w:rPr>
          <w:rFonts w:hAnsi="ＭＳ 明朝" w:cs="ＭＳ 明朝" w:hint="eastAsia"/>
          <w:kern w:val="0"/>
          <w:szCs w:val="21"/>
        </w:rPr>
        <w:t>市長印を押印した債権譲渡不承諾通知書</w:t>
      </w:r>
      <w:r>
        <w:rPr>
          <w:rFonts w:hAnsi="ＭＳ 明朝" w:cs="ＭＳ 明朝" w:hint="eastAsia"/>
          <w:kern w:val="0"/>
          <w:szCs w:val="21"/>
        </w:rPr>
        <w:t>の</w:t>
      </w:r>
      <w:r w:rsidR="00963572" w:rsidRPr="00963572">
        <w:rPr>
          <w:rFonts w:hAnsi="ＭＳ 明朝" w:cs="ＭＳ 明朝" w:hint="eastAsia"/>
          <w:kern w:val="0"/>
          <w:szCs w:val="21"/>
        </w:rPr>
        <w:t>受注者</w:t>
      </w:r>
      <w:r>
        <w:rPr>
          <w:rFonts w:hAnsi="ＭＳ 明朝" w:cs="ＭＳ 明朝" w:hint="eastAsia"/>
          <w:kern w:val="0"/>
          <w:szCs w:val="21"/>
        </w:rPr>
        <w:t>及び</w:t>
      </w:r>
      <w:r w:rsidR="00963572" w:rsidRPr="00963572">
        <w:rPr>
          <w:rFonts w:hAnsi="ＭＳ 明朝" w:cs="ＭＳ 明朝" w:hint="eastAsia"/>
          <w:kern w:val="0"/>
          <w:szCs w:val="21"/>
        </w:rPr>
        <w:t>債権譲受人</w:t>
      </w:r>
      <w:r w:rsidR="00222A44">
        <w:rPr>
          <w:rFonts w:hAnsi="ＭＳ 明朝" w:cs="ＭＳ 明朝" w:hint="eastAsia"/>
          <w:kern w:val="0"/>
          <w:szCs w:val="21"/>
        </w:rPr>
        <w:t>への</w:t>
      </w:r>
      <w:r w:rsidR="00963572" w:rsidRPr="00963572">
        <w:rPr>
          <w:rFonts w:hAnsi="ＭＳ 明朝" w:cs="ＭＳ 明朝" w:hint="eastAsia"/>
          <w:kern w:val="0"/>
          <w:szCs w:val="21"/>
        </w:rPr>
        <w:t>交付</w:t>
      </w:r>
      <w:r w:rsidR="00222A44">
        <w:rPr>
          <w:rFonts w:hAnsi="ＭＳ 明朝" w:cs="ＭＳ 明朝" w:hint="eastAsia"/>
          <w:kern w:val="0"/>
          <w:szCs w:val="21"/>
        </w:rPr>
        <w:t>並びに</w:t>
      </w:r>
      <w:r w:rsidR="00963572" w:rsidRPr="00963572">
        <w:rPr>
          <w:rFonts w:hAnsi="ＭＳ 明朝" w:cs="ＭＳ 明朝" w:hint="eastAsia"/>
          <w:kern w:val="0"/>
          <w:szCs w:val="21"/>
        </w:rPr>
        <w:t>申請書類等</w:t>
      </w:r>
      <w:r w:rsidR="00222A44">
        <w:rPr>
          <w:rFonts w:hAnsi="ＭＳ 明朝" w:cs="ＭＳ 明朝" w:hint="eastAsia"/>
          <w:kern w:val="0"/>
          <w:szCs w:val="21"/>
        </w:rPr>
        <w:t>の</w:t>
      </w:r>
      <w:r w:rsidR="00963572" w:rsidRPr="00963572">
        <w:rPr>
          <w:rFonts w:hAnsi="ＭＳ 明朝" w:cs="ＭＳ 明朝" w:hint="eastAsia"/>
          <w:kern w:val="0"/>
          <w:szCs w:val="21"/>
        </w:rPr>
        <w:t>返却</w:t>
      </w:r>
    </w:p>
    <w:p w14:paraId="084C699F" w14:textId="4DC4AFBE" w:rsidR="00963572" w:rsidRPr="00963572" w:rsidRDefault="00222A44" w:rsidP="00222A44">
      <w:pPr>
        <w:suppressAutoHyphens/>
        <w:autoSpaceDE w:val="0"/>
        <w:autoSpaceDN w:val="0"/>
        <w:ind w:leftChars="100" w:left="498" w:hangingChars="100" w:hanging="249"/>
        <w:textAlignment w:val="baseline"/>
        <w:rPr>
          <w:rFonts w:hAnsi="ＭＳ 明朝" w:cs="ＭＳ 明朝"/>
          <w:kern w:val="0"/>
          <w:szCs w:val="21"/>
        </w:rPr>
      </w:pPr>
      <w:r>
        <w:rPr>
          <w:rFonts w:hAnsi="ＭＳ 明朝" w:cs="ＭＳ 明朝" w:hint="eastAsia"/>
          <w:kern w:val="0"/>
          <w:szCs w:val="21"/>
        </w:rPr>
        <w:t xml:space="preserve">（４）　</w:t>
      </w:r>
      <w:r w:rsidR="00963572" w:rsidRPr="00963572">
        <w:rPr>
          <w:rFonts w:hAnsi="ＭＳ 明朝" w:cs="ＭＳ 明朝" w:hint="eastAsia"/>
          <w:kern w:val="0"/>
          <w:szCs w:val="21"/>
        </w:rPr>
        <w:t>債権譲渡</w:t>
      </w:r>
      <w:r w:rsidR="008F1FA7">
        <w:rPr>
          <w:rFonts w:hAnsi="ＭＳ 明朝" w:cs="ＭＳ 明朝" w:hint="eastAsia"/>
          <w:kern w:val="0"/>
          <w:szCs w:val="21"/>
        </w:rPr>
        <w:t>不</w:t>
      </w:r>
      <w:r w:rsidR="00963572" w:rsidRPr="00963572">
        <w:rPr>
          <w:rFonts w:hAnsi="ＭＳ 明朝" w:cs="ＭＳ 明朝" w:hint="eastAsia"/>
          <w:kern w:val="0"/>
          <w:szCs w:val="21"/>
        </w:rPr>
        <w:t>承諾書の写し</w:t>
      </w:r>
      <w:r w:rsidR="008F1FA7">
        <w:rPr>
          <w:rFonts w:hAnsi="ＭＳ 明朝" w:cs="ＭＳ 明朝" w:hint="eastAsia"/>
          <w:kern w:val="0"/>
          <w:szCs w:val="21"/>
        </w:rPr>
        <w:t>の工事担当</w:t>
      </w:r>
      <w:r w:rsidR="00963572" w:rsidRPr="00963572">
        <w:rPr>
          <w:rFonts w:hAnsi="ＭＳ 明朝" w:cs="ＭＳ 明朝" w:hint="eastAsia"/>
          <w:kern w:val="0"/>
          <w:szCs w:val="21"/>
        </w:rPr>
        <w:t>部署</w:t>
      </w:r>
      <w:r>
        <w:rPr>
          <w:rFonts w:hAnsi="ＭＳ 明朝" w:cs="ＭＳ 明朝" w:hint="eastAsia"/>
          <w:kern w:val="0"/>
          <w:szCs w:val="21"/>
        </w:rPr>
        <w:t>への</w:t>
      </w:r>
      <w:r w:rsidR="00963572" w:rsidRPr="00963572">
        <w:rPr>
          <w:rFonts w:hAnsi="ＭＳ 明朝" w:cs="ＭＳ 明朝" w:hint="eastAsia"/>
          <w:kern w:val="0"/>
          <w:szCs w:val="21"/>
        </w:rPr>
        <w:t>送付</w:t>
      </w:r>
    </w:p>
    <w:p w14:paraId="767CBAEC" w14:textId="6E70EBB3" w:rsidR="00963572" w:rsidRPr="00963572" w:rsidRDefault="0022453A"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請負代金の請求</w:t>
      </w:r>
      <w:r>
        <w:rPr>
          <w:rFonts w:hAnsi="ＭＳ 明朝" w:cs="ＭＳ 明朝" w:hint="eastAsia"/>
          <w:kern w:val="0"/>
          <w:szCs w:val="21"/>
        </w:rPr>
        <w:t>）</w:t>
      </w:r>
    </w:p>
    <w:p w14:paraId="2A1BD87C" w14:textId="290F1E35" w:rsidR="00963572" w:rsidRPr="00EC30E1" w:rsidRDefault="0022453A" w:rsidP="0022453A">
      <w:pPr>
        <w:suppressAutoHyphens/>
        <w:autoSpaceDE w:val="0"/>
        <w:autoSpaceDN w:val="0"/>
        <w:ind w:left="249" w:hangingChars="100" w:hanging="249"/>
        <w:textAlignment w:val="baseline"/>
        <w:rPr>
          <w:rFonts w:hAnsi="ＭＳ 明朝" w:cs="ＭＳ 明朝"/>
          <w:strike/>
          <w:kern w:val="0"/>
          <w:szCs w:val="21"/>
        </w:rPr>
      </w:pPr>
      <w:r>
        <w:rPr>
          <w:rFonts w:hAnsi="ＭＳ 明朝" w:cs="ＭＳ 明朝" w:hint="eastAsia"/>
          <w:kern w:val="0"/>
          <w:szCs w:val="21"/>
        </w:rPr>
        <w:t xml:space="preserve">第８条　</w:t>
      </w:r>
      <w:r w:rsidR="00963572" w:rsidRPr="00963572">
        <w:rPr>
          <w:rFonts w:hAnsi="ＭＳ 明朝" w:cs="ＭＳ 明朝" w:hint="eastAsia"/>
          <w:kern w:val="0"/>
          <w:szCs w:val="21"/>
        </w:rPr>
        <w:t>債権譲受人は、工事請負契約書に定められた検査等の所定の手続を経て、請負代金の額が確定した場合に限り、譲り受けた工事代金債権の範囲内で、市に対し支払を請求することができる。</w:t>
      </w:r>
    </w:p>
    <w:p w14:paraId="2E20A9AD" w14:textId="382F48F4" w:rsidR="008F5413" w:rsidRPr="008F5413" w:rsidRDefault="0022453A" w:rsidP="0022453A">
      <w:pPr>
        <w:suppressAutoHyphens/>
        <w:autoSpaceDE w:val="0"/>
        <w:autoSpaceDN w:val="0"/>
        <w:ind w:left="249" w:hangingChars="100" w:hanging="249"/>
        <w:textAlignment w:val="baseline"/>
        <w:rPr>
          <w:rFonts w:hAnsi="ＭＳ 明朝" w:cs="ＭＳ 明朝"/>
          <w:kern w:val="0"/>
          <w:szCs w:val="21"/>
          <w:highlight w:val="cyan"/>
        </w:rPr>
      </w:pPr>
      <w:r>
        <w:rPr>
          <w:rFonts w:hAnsi="ＭＳ 明朝" w:cs="ＭＳ 明朝" w:hint="eastAsia"/>
          <w:kern w:val="0"/>
          <w:szCs w:val="21"/>
        </w:rPr>
        <w:t xml:space="preserve">２　</w:t>
      </w:r>
      <w:r w:rsidR="00963572" w:rsidRPr="00963572">
        <w:rPr>
          <w:rFonts w:hAnsi="ＭＳ 明朝" w:cs="ＭＳ 明朝" w:hint="eastAsia"/>
          <w:kern w:val="0"/>
          <w:szCs w:val="21"/>
        </w:rPr>
        <w:t>債権譲受人は、請負契約に基づき確定した請負代金の支払を市に対し請求するときは、工事請負代金請求書</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2E7E33">
        <w:rPr>
          <w:rFonts w:hAnsi="ＭＳ 明朝" w:cs="ＭＳ 明朝" w:hint="eastAsia"/>
          <w:kern w:val="0"/>
          <w:szCs w:val="21"/>
        </w:rPr>
        <w:t>５</w:t>
      </w:r>
      <w:r>
        <w:rPr>
          <w:rFonts w:hAnsi="ＭＳ 明朝" w:cs="ＭＳ 明朝" w:hint="eastAsia"/>
          <w:kern w:val="0"/>
          <w:szCs w:val="21"/>
        </w:rPr>
        <w:t>号</w:t>
      </w:r>
      <w:r w:rsidR="007450F5">
        <w:rPr>
          <w:rFonts w:hAnsi="ＭＳ 明朝" w:cs="ＭＳ 明朝" w:hint="eastAsia"/>
          <w:kern w:val="0"/>
          <w:szCs w:val="21"/>
        </w:rPr>
        <w:t>）</w:t>
      </w:r>
      <w:r w:rsidR="00963572" w:rsidRPr="00963572">
        <w:rPr>
          <w:rFonts w:hAnsi="ＭＳ 明朝" w:cs="ＭＳ 明朝" w:hint="eastAsia"/>
          <w:kern w:val="0"/>
          <w:szCs w:val="21"/>
        </w:rPr>
        <w:t>及び債権譲渡承諾書の写し</w:t>
      </w:r>
      <w:r w:rsidR="008F5413" w:rsidRPr="00127FC5">
        <w:rPr>
          <w:rFonts w:hAnsi="ＭＳ 明朝" w:cs="ＭＳ 明朝" w:hint="eastAsia"/>
          <w:kern w:val="0"/>
          <w:szCs w:val="21"/>
        </w:rPr>
        <w:t>により、</w:t>
      </w:r>
      <w:r w:rsidR="0020155E" w:rsidRPr="00127FC5">
        <w:rPr>
          <w:rFonts w:hAnsi="ＭＳ 明朝" w:cs="ＭＳ 明朝" w:hint="eastAsia"/>
          <w:kern w:val="0"/>
          <w:szCs w:val="21"/>
        </w:rPr>
        <w:t>契約</w:t>
      </w:r>
      <w:r w:rsidR="00963572" w:rsidRPr="00127FC5">
        <w:rPr>
          <w:rFonts w:hAnsi="ＭＳ 明朝" w:cs="ＭＳ 明朝" w:hint="eastAsia"/>
          <w:kern w:val="0"/>
          <w:szCs w:val="21"/>
        </w:rPr>
        <w:t>担当部署に</w:t>
      </w:r>
      <w:r w:rsidR="008F5413" w:rsidRPr="00127FC5">
        <w:rPr>
          <w:rFonts w:hAnsi="ＭＳ 明朝" w:cs="ＭＳ 明朝" w:hint="eastAsia"/>
          <w:kern w:val="0"/>
          <w:szCs w:val="21"/>
        </w:rPr>
        <w:t>請求</w:t>
      </w:r>
      <w:r w:rsidR="00761A75" w:rsidRPr="00127FC5">
        <w:rPr>
          <w:rFonts w:hAnsi="ＭＳ 明朝" w:cs="ＭＳ 明朝" w:hint="eastAsia"/>
          <w:kern w:val="0"/>
          <w:szCs w:val="21"/>
        </w:rPr>
        <w:t>し</w:t>
      </w:r>
      <w:r w:rsidR="008F5413" w:rsidRPr="00127FC5">
        <w:rPr>
          <w:rFonts w:hAnsi="ＭＳ 明朝" w:cs="ＭＳ 明朝" w:hint="eastAsia"/>
          <w:kern w:val="0"/>
          <w:szCs w:val="21"/>
        </w:rPr>
        <w:t>なければならない。</w:t>
      </w:r>
    </w:p>
    <w:p w14:paraId="643A5920" w14:textId="4D877FD5" w:rsidR="00761A75" w:rsidRPr="00963572" w:rsidRDefault="008F5413" w:rsidP="0022453A">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３　契約担当部署は、前項の規定による請求を受けたときは、</w:t>
      </w:r>
      <w:r w:rsidR="00761A75" w:rsidRPr="00127FC5">
        <w:rPr>
          <w:rFonts w:hAnsi="ＭＳ 明朝" w:cs="ＭＳ 明朝" w:hint="eastAsia"/>
          <w:kern w:val="0"/>
          <w:szCs w:val="21"/>
        </w:rPr>
        <w:t>速やかに工事担</w:t>
      </w:r>
      <w:r w:rsidR="00761A75" w:rsidRPr="00127FC5">
        <w:rPr>
          <w:rFonts w:hAnsi="ＭＳ 明朝" w:cs="ＭＳ 明朝" w:hint="eastAsia"/>
          <w:kern w:val="0"/>
          <w:szCs w:val="21"/>
        </w:rPr>
        <w:lastRenderedPageBreak/>
        <w:t>当部署へ各書類を送付する</w:t>
      </w:r>
      <w:r w:rsidRPr="00127FC5">
        <w:rPr>
          <w:rFonts w:hAnsi="ＭＳ 明朝" w:cs="ＭＳ 明朝" w:hint="eastAsia"/>
          <w:kern w:val="0"/>
          <w:szCs w:val="21"/>
        </w:rPr>
        <w:t>ものとする</w:t>
      </w:r>
      <w:r w:rsidR="00761A75" w:rsidRPr="00127FC5">
        <w:rPr>
          <w:rFonts w:hAnsi="ＭＳ 明朝" w:cs="ＭＳ 明朝" w:hint="eastAsia"/>
          <w:kern w:val="0"/>
          <w:szCs w:val="21"/>
        </w:rPr>
        <w:t>。</w:t>
      </w:r>
    </w:p>
    <w:p w14:paraId="65E66846" w14:textId="3718503D" w:rsidR="00963572" w:rsidRPr="00963572" w:rsidRDefault="008F5413" w:rsidP="0022453A">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４</w:t>
      </w:r>
      <w:r w:rsidR="0022453A" w:rsidRPr="00127FC5">
        <w:rPr>
          <w:rFonts w:hAnsi="ＭＳ 明朝" w:cs="ＭＳ 明朝" w:hint="eastAsia"/>
          <w:kern w:val="0"/>
          <w:szCs w:val="21"/>
        </w:rPr>
        <w:t xml:space="preserve">　</w:t>
      </w:r>
      <w:r w:rsidR="00761A75" w:rsidRPr="00127FC5">
        <w:rPr>
          <w:rFonts w:hAnsi="ＭＳ 明朝" w:cs="ＭＳ 明朝" w:hint="eastAsia"/>
          <w:kern w:val="0"/>
          <w:szCs w:val="21"/>
        </w:rPr>
        <w:t>工事</w:t>
      </w:r>
      <w:r w:rsidR="00963572" w:rsidRPr="00127FC5">
        <w:rPr>
          <w:rFonts w:hAnsi="ＭＳ 明朝" w:cs="ＭＳ 明朝" w:hint="eastAsia"/>
          <w:kern w:val="0"/>
          <w:szCs w:val="21"/>
        </w:rPr>
        <w:t>担当部署は、</w:t>
      </w:r>
      <w:r w:rsidR="00761A75" w:rsidRPr="00127FC5">
        <w:rPr>
          <w:rFonts w:hAnsi="ＭＳ 明朝" w:cs="ＭＳ 明朝" w:hint="eastAsia"/>
          <w:kern w:val="0"/>
          <w:szCs w:val="21"/>
        </w:rPr>
        <w:t>前項の規定に</w:t>
      </w:r>
      <w:r w:rsidRPr="00127FC5">
        <w:rPr>
          <w:rFonts w:hAnsi="ＭＳ 明朝" w:cs="ＭＳ 明朝" w:hint="eastAsia"/>
          <w:kern w:val="0"/>
          <w:szCs w:val="21"/>
        </w:rPr>
        <w:t>よる書類の送付を受けたときは、</w:t>
      </w:r>
      <w:r w:rsidR="00963572" w:rsidRPr="00127FC5">
        <w:rPr>
          <w:rFonts w:hAnsi="ＭＳ 明朝" w:cs="ＭＳ 明朝" w:hint="eastAsia"/>
          <w:kern w:val="0"/>
          <w:szCs w:val="21"/>
        </w:rPr>
        <w:t>工事代金</w:t>
      </w:r>
      <w:r w:rsidR="00963572" w:rsidRPr="00963572">
        <w:rPr>
          <w:rFonts w:hAnsi="ＭＳ 明朝" w:cs="ＭＳ 明朝" w:hint="eastAsia"/>
          <w:kern w:val="0"/>
          <w:szCs w:val="21"/>
        </w:rPr>
        <w:t>債権の金額を確認の上、請負代金の支払手続の際に工事代金債権の支払先を受注者から債権譲受人に変更し処理するものとする。</w:t>
      </w:r>
    </w:p>
    <w:p w14:paraId="533B2F9A" w14:textId="77EFB7B9" w:rsidR="00963572" w:rsidRDefault="0022453A"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契約変更の場合の取扱</w:t>
      </w:r>
      <w:r>
        <w:rPr>
          <w:rFonts w:hAnsi="ＭＳ 明朝" w:cs="ＭＳ 明朝" w:hint="eastAsia"/>
          <w:kern w:val="0"/>
          <w:szCs w:val="21"/>
        </w:rPr>
        <w:t>）</w:t>
      </w:r>
    </w:p>
    <w:p w14:paraId="209E0F8C" w14:textId="7FB8911A" w:rsidR="00963572" w:rsidRPr="00963572" w:rsidRDefault="0022453A" w:rsidP="0022453A">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第９条　</w:t>
      </w:r>
      <w:r w:rsidR="00963572" w:rsidRPr="00963572">
        <w:rPr>
          <w:rFonts w:hAnsi="ＭＳ 明朝" w:cs="ＭＳ 明朝" w:hint="eastAsia"/>
          <w:kern w:val="0"/>
          <w:szCs w:val="21"/>
        </w:rPr>
        <w:t>受注者は、債権譲渡を承諾した後に契約変更により請負契約の請負金額が変更され、その結果、工事代金債権の額が変更された場合は、債権譲受人に変更契約書の写しを提出するものとする。</w:t>
      </w:r>
    </w:p>
    <w:p w14:paraId="0CBEBF33" w14:textId="77777777" w:rsidR="008F5413" w:rsidRDefault="0022453A" w:rsidP="0022453A">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２　</w:t>
      </w:r>
      <w:r w:rsidR="00963572" w:rsidRPr="00963572">
        <w:rPr>
          <w:rFonts w:hAnsi="ＭＳ 明朝" w:cs="ＭＳ 明朝" w:hint="eastAsia"/>
          <w:kern w:val="0"/>
          <w:szCs w:val="21"/>
        </w:rPr>
        <w:t>受注者及び債権譲受人は、連署により工事代金債権計算書</w:t>
      </w:r>
      <w:r w:rsidR="007450F5">
        <w:rPr>
          <w:rFonts w:hAnsi="ＭＳ 明朝" w:cs="ＭＳ 明朝" w:hint="eastAsia"/>
          <w:kern w:val="0"/>
          <w:szCs w:val="21"/>
        </w:rPr>
        <w:t>（</w:t>
      </w:r>
      <w:r>
        <w:rPr>
          <w:rFonts w:hAnsi="ＭＳ 明朝" w:cs="ＭＳ 明朝" w:hint="eastAsia"/>
          <w:kern w:val="0"/>
          <w:szCs w:val="21"/>
        </w:rPr>
        <w:t>別記</w:t>
      </w:r>
      <w:r w:rsidR="00963572" w:rsidRPr="00963572">
        <w:rPr>
          <w:rFonts w:hAnsi="ＭＳ 明朝" w:cs="ＭＳ 明朝" w:hint="eastAsia"/>
          <w:kern w:val="0"/>
          <w:szCs w:val="21"/>
        </w:rPr>
        <w:t>様式</w:t>
      </w:r>
      <w:r>
        <w:rPr>
          <w:rFonts w:hAnsi="ＭＳ 明朝" w:cs="ＭＳ 明朝" w:hint="eastAsia"/>
          <w:kern w:val="0"/>
          <w:szCs w:val="21"/>
        </w:rPr>
        <w:t>第</w:t>
      </w:r>
      <w:r w:rsidR="00CA4EE4">
        <w:rPr>
          <w:rFonts w:hAnsi="ＭＳ 明朝" w:cs="ＭＳ 明朝" w:hint="eastAsia"/>
          <w:kern w:val="0"/>
          <w:szCs w:val="21"/>
        </w:rPr>
        <w:t>６</w:t>
      </w:r>
      <w:r>
        <w:rPr>
          <w:rFonts w:hAnsi="ＭＳ 明朝" w:cs="ＭＳ 明朝" w:hint="eastAsia"/>
          <w:kern w:val="0"/>
          <w:szCs w:val="21"/>
        </w:rPr>
        <w:t>号</w:t>
      </w:r>
      <w:r w:rsidR="007450F5">
        <w:rPr>
          <w:rFonts w:hAnsi="ＭＳ 明朝" w:cs="ＭＳ 明朝" w:hint="eastAsia"/>
          <w:kern w:val="0"/>
          <w:szCs w:val="21"/>
        </w:rPr>
        <w:t>）</w:t>
      </w:r>
      <w:r w:rsidR="00963572" w:rsidRPr="00963572">
        <w:rPr>
          <w:rFonts w:hAnsi="ＭＳ 明朝" w:cs="ＭＳ 明朝" w:hint="eastAsia"/>
          <w:kern w:val="0"/>
          <w:szCs w:val="21"/>
        </w:rPr>
        <w:t>を作成の上、</w:t>
      </w:r>
      <w:r w:rsidR="00761A75">
        <w:rPr>
          <w:rFonts w:hAnsi="ＭＳ 明朝" w:cs="ＭＳ 明朝" w:hint="eastAsia"/>
          <w:kern w:val="0"/>
          <w:szCs w:val="21"/>
        </w:rPr>
        <w:t>契約担当</w:t>
      </w:r>
      <w:r w:rsidR="00963572" w:rsidRPr="00963572">
        <w:rPr>
          <w:rFonts w:hAnsi="ＭＳ 明朝" w:cs="ＭＳ 明朝" w:hint="eastAsia"/>
          <w:kern w:val="0"/>
          <w:szCs w:val="21"/>
        </w:rPr>
        <w:t>部署に持参又は郵送等の方法で提出</w:t>
      </w:r>
      <w:r w:rsidR="008F5413" w:rsidRPr="00127FC5">
        <w:rPr>
          <w:rFonts w:hAnsi="ＭＳ 明朝" w:cs="ＭＳ 明朝" w:hint="eastAsia"/>
          <w:kern w:val="0"/>
          <w:szCs w:val="21"/>
        </w:rPr>
        <w:t>しなければならない。</w:t>
      </w:r>
    </w:p>
    <w:p w14:paraId="6AC73736" w14:textId="4FFE55B4" w:rsidR="00963572" w:rsidRPr="00963572" w:rsidRDefault="008F5413" w:rsidP="0022453A">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３　</w:t>
      </w:r>
      <w:r w:rsidR="00AE55D6" w:rsidRPr="00127FC5">
        <w:rPr>
          <w:rFonts w:hAnsi="ＭＳ 明朝" w:cs="ＭＳ 明朝" w:hint="eastAsia"/>
          <w:kern w:val="0"/>
          <w:szCs w:val="21"/>
        </w:rPr>
        <w:t>契約担当部署は</w:t>
      </w:r>
      <w:r w:rsidR="00D70F2A" w:rsidRPr="00127FC5">
        <w:rPr>
          <w:rFonts w:hAnsi="ＭＳ 明朝" w:cs="ＭＳ 明朝" w:hint="eastAsia"/>
          <w:kern w:val="0"/>
          <w:szCs w:val="21"/>
        </w:rPr>
        <w:t>、</w:t>
      </w:r>
      <w:r w:rsidR="00E165AC" w:rsidRPr="00127FC5">
        <w:rPr>
          <w:rFonts w:hAnsi="ＭＳ 明朝" w:cs="ＭＳ 明朝" w:hint="eastAsia"/>
          <w:kern w:val="0"/>
          <w:szCs w:val="21"/>
        </w:rPr>
        <w:t>前項の規定による提出を受けたときは、</w:t>
      </w:r>
      <w:r w:rsidR="00AE55D6" w:rsidRPr="00127FC5">
        <w:rPr>
          <w:rFonts w:hAnsi="ＭＳ 明朝" w:cs="ＭＳ 明朝" w:hint="eastAsia"/>
          <w:kern w:val="0"/>
          <w:szCs w:val="21"/>
        </w:rPr>
        <w:t>速やかに工事担当部署へ各書類を送付する</w:t>
      </w:r>
      <w:r w:rsidR="00E165AC" w:rsidRPr="00127FC5">
        <w:rPr>
          <w:rFonts w:hAnsi="ＭＳ 明朝" w:cs="ＭＳ 明朝" w:hint="eastAsia"/>
          <w:kern w:val="0"/>
          <w:szCs w:val="21"/>
        </w:rPr>
        <w:t>ものとする</w:t>
      </w:r>
      <w:r w:rsidR="00AE55D6" w:rsidRPr="00127FC5">
        <w:rPr>
          <w:rFonts w:hAnsi="ＭＳ 明朝" w:cs="ＭＳ 明朝" w:hint="eastAsia"/>
          <w:kern w:val="0"/>
          <w:szCs w:val="21"/>
        </w:rPr>
        <w:t>。</w:t>
      </w:r>
    </w:p>
    <w:p w14:paraId="779E0C26" w14:textId="7191AA65" w:rsidR="00963572" w:rsidRPr="00963572" w:rsidRDefault="00E328EF" w:rsidP="0022453A">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４</w:t>
      </w:r>
      <w:r w:rsidR="0022453A">
        <w:rPr>
          <w:rFonts w:hAnsi="ＭＳ 明朝" w:cs="ＭＳ 明朝" w:hint="eastAsia"/>
          <w:kern w:val="0"/>
          <w:szCs w:val="21"/>
        </w:rPr>
        <w:t xml:space="preserve">　</w:t>
      </w:r>
      <w:r w:rsidR="00963572" w:rsidRPr="00963572">
        <w:rPr>
          <w:rFonts w:hAnsi="ＭＳ 明朝" w:cs="ＭＳ 明朝" w:hint="eastAsia"/>
          <w:kern w:val="0"/>
          <w:szCs w:val="21"/>
        </w:rPr>
        <w:t>工事代金債権計算書の提出を受けた</w:t>
      </w:r>
      <w:r w:rsidR="007B650E">
        <w:rPr>
          <w:rFonts w:hAnsi="ＭＳ 明朝" w:cs="ＭＳ 明朝" w:hint="eastAsia"/>
          <w:kern w:val="0"/>
          <w:szCs w:val="21"/>
        </w:rPr>
        <w:t>工事</w:t>
      </w:r>
      <w:r w:rsidR="00963572" w:rsidRPr="00963572">
        <w:rPr>
          <w:rFonts w:hAnsi="ＭＳ 明朝" w:cs="ＭＳ 明朝" w:hint="eastAsia"/>
          <w:kern w:val="0"/>
          <w:szCs w:val="21"/>
        </w:rPr>
        <w:t>担当部署は、計算書の内容を工事請負契約書、債権譲渡承諾依頼書、変更契約書等により確認し、記載内容に誤りがない場合は</w:t>
      </w:r>
      <w:r w:rsidR="0022453A">
        <w:rPr>
          <w:rFonts w:hAnsi="ＭＳ 明朝" w:cs="ＭＳ 明朝" w:hint="eastAsia"/>
          <w:kern w:val="0"/>
          <w:szCs w:val="21"/>
        </w:rPr>
        <w:t>、</w:t>
      </w:r>
      <w:r w:rsidR="00963572" w:rsidRPr="00963572">
        <w:rPr>
          <w:rFonts w:hAnsi="ＭＳ 明朝" w:cs="ＭＳ 明朝" w:hint="eastAsia"/>
          <w:kern w:val="0"/>
          <w:szCs w:val="21"/>
        </w:rPr>
        <w:t>受理する。</w:t>
      </w:r>
      <w:r w:rsidR="0022453A">
        <w:rPr>
          <w:rFonts w:hAnsi="ＭＳ 明朝" w:cs="ＭＳ 明朝" w:hint="eastAsia"/>
          <w:kern w:val="0"/>
          <w:szCs w:val="21"/>
        </w:rPr>
        <w:t>この場合において</w:t>
      </w:r>
      <w:r w:rsidR="00963572" w:rsidRPr="00963572">
        <w:rPr>
          <w:rFonts w:hAnsi="ＭＳ 明朝" w:cs="ＭＳ 明朝" w:hint="eastAsia"/>
          <w:kern w:val="0"/>
          <w:szCs w:val="21"/>
        </w:rPr>
        <w:t>、記載内容に誤りがある</w:t>
      </w:r>
      <w:r w:rsidR="0022453A">
        <w:rPr>
          <w:rFonts w:hAnsi="ＭＳ 明朝" w:cs="ＭＳ 明朝" w:hint="eastAsia"/>
          <w:kern w:val="0"/>
          <w:szCs w:val="21"/>
        </w:rPr>
        <w:t>とき</w:t>
      </w:r>
      <w:r w:rsidR="00963572" w:rsidRPr="00963572">
        <w:rPr>
          <w:rFonts w:hAnsi="ＭＳ 明朝" w:cs="ＭＳ 明朝" w:hint="eastAsia"/>
          <w:kern w:val="0"/>
          <w:szCs w:val="21"/>
        </w:rPr>
        <w:t>は、再提出するよう求めるものとする。</w:t>
      </w:r>
    </w:p>
    <w:p w14:paraId="0544FFA0" w14:textId="52D4DAD3" w:rsidR="00963572" w:rsidRDefault="0022453A"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契約解除の場合の取扱</w:t>
      </w:r>
      <w:r>
        <w:rPr>
          <w:rFonts w:hAnsi="ＭＳ 明朝" w:cs="ＭＳ 明朝" w:hint="eastAsia"/>
          <w:kern w:val="0"/>
          <w:szCs w:val="21"/>
        </w:rPr>
        <w:t>）</w:t>
      </w:r>
    </w:p>
    <w:p w14:paraId="430F4D4E" w14:textId="1835C760" w:rsidR="00963572" w:rsidRPr="00963572" w:rsidRDefault="0022453A" w:rsidP="00295B79">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第10条　</w:t>
      </w:r>
      <w:r w:rsidR="00963572" w:rsidRPr="00963572">
        <w:rPr>
          <w:rFonts w:hAnsi="ＭＳ 明朝" w:cs="ＭＳ 明朝" w:hint="eastAsia"/>
          <w:kern w:val="0"/>
          <w:szCs w:val="21"/>
        </w:rPr>
        <w:t>債権譲渡を承諾した後に受注者の倒産その他の</w:t>
      </w:r>
      <w:r>
        <w:rPr>
          <w:rFonts w:hAnsi="ＭＳ 明朝" w:cs="ＭＳ 明朝" w:hint="eastAsia"/>
          <w:kern w:val="0"/>
          <w:szCs w:val="21"/>
        </w:rPr>
        <w:t>特別の</w:t>
      </w:r>
      <w:r w:rsidR="00963572" w:rsidRPr="00963572">
        <w:rPr>
          <w:rFonts w:hAnsi="ＭＳ 明朝" w:cs="ＭＳ 明朝" w:hint="eastAsia"/>
          <w:kern w:val="0"/>
          <w:szCs w:val="21"/>
        </w:rPr>
        <w:t>理由により契約が解除された場合、契約担当</w:t>
      </w:r>
      <w:r w:rsidR="00CA4EE4">
        <w:rPr>
          <w:rFonts w:hAnsi="ＭＳ 明朝" w:cs="ＭＳ 明朝" w:hint="eastAsia"/>
          <w:kern w:val="0"/>
          <w:szCs w:val="21"/>
        </w:rPr>
        <w:t>部署</w:t>
      </w:r>
      <w:r w:rsidR="00963572" w:rsidRPr="00963572">
        <w:rPr>
          <w:rFonts w:hAnsi="ＭＳ 明朝" w:cs="ＭＳ 明朝" w:hint="eastAsia"/>
          <w:kern w:val="0"/>
          <w:szCs w:val="21"/>
        </w:rPr>
        <w:t>は</w:t>
      </w:r>
      <w:r>
        <w:rPr>
          <w:rFonts w:hAnsi="ＭＳ 明朝" w:cs="ＭＳ 明朝" w:hint="eastAsia"/>
          <w:kern w:val="0"/>
          <w:szCs w:val="21"/>
        </w:rPr>
        <w:t>、第３条第２項後段の規定</w:t>
      </w:r>
      <w:r w:rsidR="00963572" w:rsidRPr="00963572">
        <w:rPr>
          <w:rFonts w:hAnsi="ＭＳ 明朝" w:cs="ＭＳ 明朝" w:hint="eastAsia"/>
          <w:kern w:val="0"/>
          <w:szCs w:val="21"/>
        </w:rPr>
        <w:t>により算出した額を工事代金債権の額とし、債権譲受人に通知するものとする。</w:t>
      </w:r>
    </w:p>
    <w:p w14:paraId="08949976" w14:textId="3671FA0B" w:rsidR="00E328EF" w:rsidRDefault="0022453A" w:rsidP="00295B79">
      <w:pPr>
        <w:suppressAutoHyphens/>
        <w:autoSpaceDE w:val="0"/>
        <w:autoSpaceDN w:val="0"/>
        <w:ind w:left="249" w:hangingChars="100" w:hanging="249"/>
        <w:textAlignment w:val="baseline"/>
        <w:rPr>
          <w:rFonts w:hAnsi="ＭＳ 明朝" w:cs="ＭＳ 明朝"/>
          <w:kern w:val="0"/>
          <w:szCs w:val="21"/>
          <w:highlight w:val="yellow"/>
        </w:rPr>
      </w:pPr>
      <w:r>
        <w:rPr>
          <w:rFonts w:hAnsi="ＭＳ 明朝" w:cs="ＭＳ 明朝" w:hint="eastAsia"/>
          <w:kern w:val="0"/>
          <w:szCs w:val="21"/>
        </w:rPr>
        <w:t xml:space="preserve">２　</w:t>
      </w:r>
      <w:r w:rsidR="00963572" w:rsidRPr="00963572">
        <w:rPr>
          <w:rFonts w:hAnsi="ＭＳ 明朝" w:cs="ＭＳ 明朝" w:hint="eastAsia"/>
          <w:kern w:val="0"/>
          <w:szCs w:val="21"/>
        </w:rPr>
        <w:t>債権譲受人は、工事代金債権計算書</w:t>
      </w:r>
      <w:r w:rsidR="007450F5">
        <w:rPr>
          <w:rFonts w:hAnsi="ＭＳ 明朝" w:cs="ＭＳ 明朝" w:hint="eastAsia"/>
          <w:kern w:val="0"/>
          <w:szCs w:val="21"/>
        </w:rPr>
        <w:t>（</w:t>
      </w:r>
      <w:r w:rsidR="00295B79">
        <w:rPr>
          <w:rFonts w:hAnsi="ＭＳ 明朝" w:cs="ＭＳ 明朝" w:hint="eastAsia"/>
          <w:kern w:val="0"/>
          <w:szCs w:val="21"/>
        </w:rPr>
        <w:t>別記</w:t>
      </w:r>
      <w:r w:rsidR="00963572" w:rsidRPr="00963572">
        <w:rPr>
          <w:rFonts w:hAnsi="ＭＳ 明朝" w:cs="ＭＳ 明朝" w:hint="eastAsia"/>
          <w:kern w:val="0"/>
          <w:szCs w:val="21"/>
        </w:rPr>
        <w:t>様式</w:t>
      </w:r>
      <w:r w:rsidR="00295B79">
        <w:rPr>
          <w:rFonts w:hAnsi="ＭＳ 明朝" w:cs="ＭＳ 明朝" w:hint="eastAsia"/>
          <w:kern w:val="0"/>
          <w:szCs w:val="21"/>
        </w:rPr>
        <w:t>第</w:t>
      </w:r>
      <w:r w:rsidR="00CA4EE4">
        <w:rPr>
          <w:rFonts w:hAnsi="ＭＳ 明朝" w:cs="ＭＳ 明朝" w:hint="eastAsia"/>
          <w:kern w:val="0"/>
          <w:szCs w:val="21"/>
        </w:rPr>
        <w:t>７</w:t>
      </w:r>
      <w:r w:rsidR="00295B79">
        <w:rPr>
          <w:rFonts w:hAnsi="ＭＳ 明朝" w:cs="ＭＳ 明朝" w:hint="eastAsia"/>
          <w:kern w:val="0"/>
          <w:szCs w:val="21"/>
        </w:rPr>
        <w:t>号</w:t>
      </w:r>
      <w:r w:rsidR="007450F5">
        <w:rPr>
          <w:rFonts w:hAnsi="ＭＳ 明朝" w:cs="ＭＳ 明朝" w:hint="eastAsia"/>
          <w:kern w:val="0"/>
          <w:szCs w:val="21"/>
        </w:rPr>
        <w:t>）</w:t>
      </w:r>
      <w:r w:rsidR="00963572" w:rsidRPr="00963572">
        <w:rPr>
          <w:rFonts w:hAnsi="ＭＳ 明朝" w:cs="ＭＳ 明朝" w:hint="eastAsia"/>
          <w:kern w:val="0"/>
          <w:szCs w:val="21"/>
        </w:rPr>
        <w:t>を作成の上、</w:t>
      </w:r>
      <w:r w:rsidR="00CA4EE4">
        <w:rPr>
          <w:rFonts w:hAnsi="ＭＳ 明朝" w:cs="ＭＳ 明朝" w:hint="eastAsia"/>
          <w:kern w:val="0"/>
          <w:szCs w:val="21"/>
        </w:rPr>
        <w:t>契約</w:t>
      </w:r>
      <w:r w:rsidR="00963572" w:rsidRPr="00963572">
        <w:rPr>
          <w:rFonts w:hAnsi="ＭＳ 明朝" w:cs="ＭＳ 明朝" w:hint="eastAsia"/>
          <w:kern w:val="0"/>
          <w:szCs w:val="21"/>
        </w:rPr>
        <w:t>担当部署に</w:t>
      </w:r>
      <w:r w:rsidR="00963572" w:rsidRPr="00127FC5">
        <w:rPr>
          <w:rFonts w:hAnsi="ＭＳ 明朝" w:cs="ＭＳ 明朝" w:hint="eastAsia"/>
          <w:kern w:val="0"/>
          <w:szCs w:val="21"/>
        </w:rPr>
        <w:t>持参</w:t>
      </w:r>
      <w:r w:rsidR="00E328EF" w:rsidRPr="00127FC5">
        <w:rPr>
          <w:rFonts w:hAnsi="ＭＳ 明朝" w:cs="ＭＳ 明朝" w:hint="eastAsia"/>
          <w:kern w:val="0"/>
          <w:szCs w:val="21"/>
        </w:rPr>
        <w:t>する方法により、提出しなければならない。</w:t>
      </w:r>
      <w:r w:rsidR="00E328EF" w:rsidRPr="00963572">
        <w:rPr>
          <w:rFonts w:hAnsi="ＭＳ 明朝" w:cs="ＭＳ 明朝" w:hint="eastAsia"/>
          <w:kern w:val="0"/>
          <w:szCs w:val="21"/>
        </w:rPr>
        <w:t>この場合において、受注者の倒産等により、連署による工事代金債権計算書の作成が不可能な場合は、債権譲受人のみの記名押印でも可とする。</w:t>
      </w:r>
    </w:p>
    <w:p w14:paraId="3D157B4F" w14:textId="49394DFF" w:rsidR="00963572" w:rsidRPr="00963572" w:rsidRDefault="00E328EF" w:rsidP="00295B79">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 xml:space="preserve">３　</w:t>
      </w:r>
      <w:r w:rsidR="00CA4EE4" w:rsidRPr="00127FC5">
        <w:rPr>
          <w:rFonts w:hAnsi="ＭＳ 明朝" w:cs="ＭＳ 明朝" w:hint="eastAsia"/>
          <w:kern w:val="0"/>
          <w:szCs w:val="21"/>
        </w:rPr>
        <w:t>契約担当部署は</w:t>
      </w:r>
      <w:r w:rsidRPr="00127FC5">
        <w:rPr>
          <w:rFonts w:hAnsi="ＭＳ 明朝" w:cs="ＭＳ 明朝" w:hint="eastAsia"/>
          <w:kern w:val="0"/>
          <w:szCs w:val="21"/>
        </w:rPr>
        <w:t>、前項の規定による提出を受けたときは、</w:t>
      </w:r>
      <w:r w:rsidR="00CA4EE4" w:rsidRPr="00127FC5">
        <w:rPr>
          <w:rFonts w:hAnsi="ＭＳ 明朝" w:cs="ＭＳ 明朝" w:hint="eastAsia"/>
          <w:kern w:val="0"/>
          <w:szCs w:val="21"/>
        </w:rPr>
        <w:t>速やかに工事担</w:t>
      </w:r>
      <w:r w:rsidR="00CA4EE4" w:rsidRPr="00127FC5">
        <w:rPr>
          <w:rFonts w:hAnsi="ＭＳ 明朝" w:cs="ＭＳ 明朝" w:hint="eastAsia"/>
          <w:kern w:val="0"/>
          <w:szCs w:val="21"/>
        </w:rPr>
        <w:lastRenderedPageBreak/>
        <w:t>当部署へ各書類を送付する</w:t>
      </w:r>
      <w:r w:rsidRPr="00127FC5">
        <w:rPr>
          <w:rFonts w:hAnsi="ＭＳ 明朝" w:cs="ＭＳ 明朝" w:hint="eastAsia"/>
          <w:kern w:val="0"/>
          <w:szCs w:val="21"/>
        </w:rPr>
        <w:t>ものとする</w:t>
      </w:r>
      <w:r w:rsidR="00CA4EE4" w:rsidRPr="00127FC5">
        <w:rPr>
          <w:rFonts w:hAnsi="ＭＳ 明朝" w:cs="ＭＳ 明朝" w:hint="eastAsia"/>
          <w:kern w:val="0"/>
          <w:szCs w:val="21"/>
        </w:rPr>
        <w:t>。</w:t>
      </w:r>
    </w:p>
    <w:p w14:paraId="7C285498" w14:textId="1AE54946" w:rsidR="00963572" w:rsidRPr="00963572" w:rsidRDefault="00E328EF" w:rsidP="00295B79">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４</w:t>
      </w:r>
      <w:r w:rsidR="00295B79">
        <w:rPr>
          <w:rFonts w:hAnsi="ＭＳ 明朝" w:cs="ＭＳ 明朝" w:hint="eastAsia"/>
          <w:kern w:val="0"/>
          <w:szCs w:val="21"/>
        </w:rPr>
        <w:t xml:space="preserve">　</w:t>
      </w:r>
      <w:r w:rsidR="00350503">
        <w:rPr>
          <w:rFonts w:hAnsi="ＭＳ 明朝" w:cs="ＭＳ 明朝" w:hint="eastAsia"/>
          <w:kern w:val="0"/>
          <w:szCs w:val="21"/>
        </w:rPr>
        <w:t>前項の規定に基づき</w:t>
      </w:r>
      <w:r w:rsidR="00963572" w:rsidRPr="00963572">
        <w:rPr>
          <w:rFonts w:hAnsi="ＭＳ 明朝" w:cs="ＭＳ 明朝" w:hint="eastAsia"/>
          <w:kern w:val="0"/>
          <w:szCs w:val="21"/>
        </w:rPr>
        <w:t>工事代金債権計算書の提出を受けた</w:t>
      </w:r>
      <w:r w:rsidR="00350503">
        <w:rPr>
          <w:rFonts w:hAnsi="ＭＳ 明朝" w:cs="ＭＳ 明朝" w:hint="eastAsia"/>
          <w:kern w:val="0"/>
          <w:szCs w:val="21"/>
        </w:rPr>
        <w:t>工事</w:t>
      </w:r>
      <w:r w:rsidR="00963572" w:rsidRPr="00963572">
        <w:rPr>
          <w:rFonts w:hAnsi="ＭＳ 明朝" w:cs="ＭＳ 明朝" w:hint="eastAsia"/>
          <w:kern w:val="0"/>
          <w:szCs w:val="21"/>
        </w:rPr>
        <w:t>担当部署は、計算書の内容を工事請負契約書、債権譲渡承諾依頼書、変更契約書等により確認し、記載内容に誤りがない場合は受理する。</w:t>
      </w:r>
      <w:r w:rsidR="00295B79">
        <w:rPr>
          <w:rFonts w:hAnsi="ＭＳ 明朝" w:cs="ＭＳ 明朝" w:hint="eastAsia"/>
          <w:kern w:val="0"/>
          <w:szCs w:val="21"/>
        </w:rPr>
        <w:t>この場合において</w:t>
      </w:r>
      <w:r w:rsidR="00963572" w:rsidRPr="00963572">
        <w:rPr>
          <w:rFonts w:hAnsi="ＭＳ 明朝" w:cs="ＭＳ 明朝" w:hint="eastAsia"/>
          <w:kern w:val="0"/>
          <w:szCs w:val="21"/>
        </w:rPr>
        <w:t>、記載内容に誤りがある</w:t>
      </w:r>
      <w:r w:rsidR="00295B79">
        <w:rPr>
          <w:rFonts w:hAnsi="ＭＳ 明朝" w:cs="ＭＳ 明朝" w:hint="eastAsia"/>
          <w:kern w:val="0"/>
          <w:szCs w:val="21"/>
        </w:rPr>
        <w:t>とき</w:t>
      </w:r>
      <w:r w:rsidR="00963572" w:rsidRPr="00963572">
        <w:rPr>
          <w:rFonts w:hAnsi="ＭＳ 明朝" w:cs="ＭＳ 明朝" w:hint="eastAsia"/>
          <w:kern w:val="0"/>
          <w:szCs w:val="21"/>
        </w:rPr>
        <w:t>は、再提出するよう求めるものとする。</w:t>
      </w:r>
    </w:p>
    <w:p w14:paraId="324255B0" w14:textId="5688B03A" w:rsidR="00963572" w:rsidRDefault="00295B79"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出来高の確認</w:t>
      </w:r>
      <w:r>
        <w:rPr>
          <w:rFonts w:hAnsi="ＭＳ 明朝" w:cs="ＭＳ 明朝" w:hint="eastAsia"/>
          <w:kern w:val="0"/>
          <w:szCs w:val="21"/>
        </w:rPr>
        <w:t>）</w:t>
      </w:r>
    </w:p>
    <w:p w14:paraId="35DE0E31" w14:textId="5693A6C5" w:rsidR="00963572" w:rsidRPr="00963572" w:rsidRDefault="00295B79" w:rsidP="00295B79">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第11条　</w:t>
      </w:r>
      <w:r w:rsidR="00963572" w:rsidRPr="00963572">
        <w:rPr>
          <w:rFonts w:hAnsi="ＭＳ 明朝" w:cs="ＭＳ 明朝" w:hint="eastAsia"/>
          <w:kern w:val="0"/>
          <w:szCs w:val="21"/>
        </w:rPr>
        <w:t>債権譲受人は、信託契約に基づき工事の出来高を確認する場合には、事前に</w:t>
      </w:r>
      <w:r w:rsidR="005659B0">
        <w:rPr>
          <w:rFonts w:hAnsi="ＭＳ 明朝" w:cs="ＭＳ 明朝" w:hint="eastAsia"/>
          <w:kern w:val="0"/>
          <w:szCs w:val="21"/>
        </w:rPr>
        <w:t>工事</w:t>
      </w:r>
      <w:r w:rsidR="00963572" w:rsidRPr="00963572">
        <w:rPr>
          <w:rFonts w:hAnsi="ＭＳ 明朝" w:cs="ＭＳ 明朝" w:hint="eastAsia"/>
          <w:kern w:val="0"/>
          <w:szCs w:val="21"/>
        </w:rPr>
        <w:t>担当部署に連絡するものとする。</w:t>
      </w:r>
    </w:p>
    <w:p w14:paraId="22D32BB2" w14:textId="5FF75816" w:rsidR="00963572" w:rsidRPr="00963572" w:rsidRDefault="00295B79" w:rsidP="00295B79">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２　</w:t>
      </w:r>
      <w:r w:rsidR="00963572" w:rsidRPr="00963572">
        <w:rPr>
          <w:rFonts w:hAnsi="ＭＳ 明朝" w:cs="ＭＳ 明朝" w:hint="eastAsia"/>
          <w:kern w:val="0"/>
          <w:szCs w:val="21"/>
        </w:rPr>
        <w:t>債権譲受人から連絡を受けた</w:t>
      </w:r>
      <w:r w:rsidR="00F12FA7">
        <w:rPr>
          <w:rFonts w:hAnsi="ＭＳ 明朝" w:cs="ＭＳ 明朝" w:hint="eastAsia"/>
          <w:kern w:val="0"/>
          <w:szCs w:val="21"/>
        </w:rPr>
        <w:t>工事</w:t>
      </w:r>
      <w:r w:rsidR="00963572" w:rsidRPr="00963572">
        <w:rPr>
          <w:rFonts w:hAnsi="ＭＳ 明朝" w:cs="ＭＳ 明朝" w:hint="eastAsia"/>
          <w:kern w:val="0"/>
          <w:szCs w:val="21"/>
        </w:rPr>
        <w:t>担当部署は、工程に支障のない範囲内で工事現場への立入りを認めるものとする。</w:t>
      </w:r>
    </w:p>
    <w:p w14:paraId="1A40007E" w14:textId="76480EAD" w:rsidR="00963572" w:rsidRPr="00963572" w:rsidRDefault="00295B79" w:rsidP="00295B79">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３　</w:t>
      </w:r>
      <w:r w:rsidR="00963572" w:rsidRPr="00963572">
        <w:rPr>
          <w:rFonts w:hAnsi="ＭＳ 明朝" w:cs="ＭＳ 明朝" w:hint="eastAsia"/>
          <w:kern w:val="0"/>
          <w:szCs w:val="21"/>
        </w:rPr>
        <w:t>債権譲受人は、工事現場に立ち入る際は、身分証明書を持参することとし、市から求められた場合は、速やかに提示するものとする。</w:t>
      </w:r>
    </w:p>
    <w:p w14:paraId="245F976D" w14:textId="04656F8C" w:rsidR="00963572" w:rsidRDefault="009646BA" w:rsidP="00963572">
      <w:pPr>
        <w:suppressAutoHyphens/>
        <w:autoSpaceDE w:val="0"/>
        <w:autoSpaceDN w:val="0"/>
        <w:ind w:leftChars="100" w:left="249"/>
        <w:textAlignment w:val="baseline"/>
        <w:rPr>
          <w:rFonts w:hAnsi="ＭＳ 明朝" w:cs="ＭＳ 明朝"/>
          <w:kern w:val="0"/>
          <w:szCs w:val="21"/>
        </w:rPr>
      </w:pPr>
      <w:r>
        <w:rPr>
          <w:rFonts w:hAnsi="ＭＳ 明朝" w:cs="ＭＳ 明朝" w:hint="eastAsia"/>
          <w:kern w:val="0"/>
          <w:szCs w:val="21"/>
        </w:rPr>
        <w:t>（</w:t>
      </w:r>
      <w:r w:rsidR="00963572" w:rsidRPr="00963572">
        <w:rPr>
          <w:rFonts w:hAnsi="ＭＳ 明朝" w:cs="ＭＳ 明朝" w:hint="eastAsia"/>
          <w:kern w:val="0"/>
          <w:szCs w:val="21"/>
        </w:rPr>
        <w:t>競争入札における指名選定等に係る留意事項</w:t>
      </w:r>
      <w:r>
        <w:rPr>
          <w:rFonts w:hAnsi="ＭＳ 明朝" w:cs="ＭＳ 明朝" w:hint="eastAsia"/>
          <w:kern w:val="0"/>
          <w:szCs w:val="21"/>
        </w:rPr>
        <w:t>）</w:t>
      </w:r>
    </w:p>
    <w:p w14:paraId="0240E62D" w14:textId="69A694F0" w:rsidR="00963572" w:rsidRDefault="009646BA" w:rsidP="00EC30E1">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第12条　</w:t>
      </w:r>
      <w:r w:rsidR="00963572" w:rsidRPr="00963572">
        <w:rPr>
          <w:rFonts w:hAnsi="ＭＳ 明朝" w:cs="ＭＳ 明朝" w:hint="eastAsia"/>
          <w:kern w:val="0"/>
          <w:szCs w:val="21"/>
        </w:rPr>
        <w:t>市は、受注者が債権譲渡を申請したことをもって、競争入札における指名選定等において不利益な取扱いをすることがないよう留意</w:t>
      </w:r>
      <w:r>
        <w:rPr>
          <w:rFonts w:hAnsi="ＭＳ 明朝" w:cs="ＭＳ 明朝" w:hint="eastAsia"/>
          <w:kern w:val="0"/>
          <w:szCs w:val="21"/>
        </w:rPr>
        <w:t>しなければならない</w:t>
      </w:r>
      <w:r w:rsidR="00963572" w:rsidRPr="00963572">
        <w:rPr>
          <w:rFonts w:hAnsi="ＭＳ 明朝" w:cs="ＭＳ 明朝" w:hint="eastAsia"/>
          <w:kern w:val="0"/>
          <w:szCs w:val="21"/>
        </w:rPr>
        <w:t>。</w:t>
      </w:r>
    </w:p>
    <w:p w14:paraId="1E4E1455" w14:textId="35A19271" w:rsidR="00EC30E1" w:rsidRPr="00127FC5" w:rsidRDefault="00EC30E1" w:rsidP="00EC30E1">
      <w:pPr>
        <w:suppressAutoHyphens/>
        <w:autoSpaceDE w:val="0"/>
        <w:autoSpaceDN w:val="0"/>
        <w:ind w:left="249" w:hangingChars="100" w:hanging="249"/>
        <w:textAlignment w:val="baseline"/>
        <w:rPr>
          <w:rFonts w:hAnsi="ＭＳ 明朝" w:cs="ＭＳ 明朝"/>
          <w:kern w:val="0"/>
          <w:szCs w:val="21"/>
        </w:rPr>
      </w:pPr>
      <w:r>
        <w:rPr>
          <w:rFonts w:hAnsi="ＭＳ 明朝" w:cs="ＭＳ 明朝" w:hint="eastAsia"/>
          <w:kern w:val="0"/>
          <w:szCs w:val="21"/>
        </w:rPr>
        <w:t xml:space="preserve">　</w:t>
      </w:r>
      <w:r w:rsidRPr="00127FC5">
        <w:rPr>
          <w:rFonts w:hAnsi="ＭＳ 明朝" w:cs="ＭＳ 明朝" w:hint="eastAsia"/>
          <w:kern w:val="0"/>
          <w:szCs w:val="21"/>
        </w:rPr>
        <w:t>（委任）</w:t>
      </w:r>
    </w:p>
    <w:p w14:paraId="36AC9F11" w14:textId="63DEE68E" w:rsidR="00EC30E1" w:rsidRPr="00963572" w:rsidRDefault="00EC30E1" w:rsidP="00EC30E1">
      <w:pPr>
        <w:suppressAutoHyphens/>
        <w:autoSpaceDE w:val="0"/>
        <w:autoSpaceDN w:val="0"/>
        <w:ind w:left="249" w:hangingChars="100" w:hanging="249"/>
        <w:textAlignment w:val="baseline"/>
        <w:rPr>
          <w:rFonts w:hAnsi="ＭＳ 明朝" w:cs="ＭＳ 明朝"/>
          <w:kern w:val="0"/>
          <w:szCs w:val="21"/>
        </w:rPr>
      </w:pPr>
      <w:r w:rsidRPr="00127FC5">
        <w:rPr>
          <w:rFonts w:hAnsi="ＭＳ 明朝" w:cs="ＭＳ 明朝" w:hint="eastAsia"/>
          <w:kern w:val="0"/>
          <w:szCs w:val="21"/>
        </w:rPr>
        <w:t>第13条　この要領に定めるもののほか、必要な事項は、市長が別に定める。</w:t>
      </w:r>
    </w:p>
    <w:p w14:paraId="0ECAFAF5" w14:textId="77777777" w:rsidR="00963572" w:rsidRPr="00963572" w:rsidRDefault="00963572" w:rsidP="009646BA">
      <w:pPr>
        <w:suppressAutoHyphens/>
        <w:autoSpaceDE w:val="0"/>
        <w:autoSpaceDN w:val="0"/>
        <w:ind w:firstLineChars="300" w:firstLine="748"/>
        <w:textAlignment w:val="baseline"/>
        <w:rPr>
          <w:rFonts w:hAnsi="ＭＳ 明朝" w:cs="ＭＳ 明朝"/>
          <w:kern w:val="0"/>
          <w:szCs w:val="21"/>
        </w:rPr>
      </w:pPr>
      <w:r w:rsidRPr="00963572">
        <w:rPr>
          <w:rFonts w:hAnsi="ＭＳ 明朝" w:cs="ＭＳ 明朝" w:hint="eastAsia"/>
          <w:kern w:val="0"/>
          <w:szCs w:val="21"/>
        </w:rPr>
        <w:t>附 則</w:t>
      </w:r>
    </w:p>
    <w:p w14:paraId="0B054536" w14:textId="59C5FAC9" w:rsidR="00CC01A9" w:rsidRDefault="00963572" w:rsidP="00963572">
      <w:pPr>
        <w:suppressAutoHyphens/>
        <w:autoSpaceDE w:val="0"/>
        <w:autoSpaceDN w:val="0"/>
        <w:ind w:leftChars="100" w:left="249"/>
        <w:textAlignment w:val="baseline"/>
        <w:rPr>
          <w:rFonts w:hAnsi="ＭＳ 明朝" w:cs="ＭＳ 明朝"/>
          <w:kern w:val="0"/>
          <w:szCs w:val="21"/>
        </w:rPr>
      </w:pPr>
      <w:r w:rsidRPr="00963572">
        <w:rPr>
          <w:rFonts w:hAnsi="ＭＳ 明朝" w:cs="ＭＳ 明朝" w:hint="eastAsia"/>
          <w:kern w:val="0"/>
          <w:szCs w:val="21"/>
        </w:rPr>
        <w:t>この要領は、令和８年</w:t>
      </w:r>
      <w:r w:rsidR="008625BD">
        <w:rPr>
          <w:rFonts w:hAnsi="ＭＳ 明朝" w:cs="ＭＳ 明朝" w:hint="eastAsia"/>
          <w:kern w:val="0"/>
          <w:szCs w:val="21"/>
        </w:rPr>
        <w:t>６</w:t>
      </w:r>
      <w:r w:rsidRPr="00963572">
        <w:rPr>
          <w:rFonts w:hAnsi="ＭＳ 明朝" w:cs="ＭＳ 明朝" w:hint="eastAsia"/>
          <w:kern w:val="0"/>
          <w:szCs w:val="21"/>
        </w:rPr>
        <w:t>月１日から施行する。</w:t>
      </w:r>
    </w:p>
    <w:sectPr w:rsidR="00CC01A9" w:rsidSect="00F96449">
      <w:headerReference w:type="default" r:id="rId8"/>
      <w:footerReference w:type="default" r:id="rId9"/>
      <w:pgSz w:w="11906" w:h="16838" w:code="9"/>
      <w:pgMar w:top="1418" w:right="1588" w:bottom="1361" w:left="1588" w:header="851" w:footer="720" w:gutter="0"/>
      <w:pgNumType w:start="2"/>
      <w:cols w:space="425"/>
      <w:docGrid w:type="linesAndChars" w:linePitch="538"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9EB1" w14:textId="77777777" w:rsidR="00E630E3" w:rsidRDefault="00E630E3">
      <w:r>
        <w:separator/>
      </w:r>
    </w:p>
  </w:endnote>
  <w:endnote w:type="continuationSeparator" w:id="0">
    <w:p w14:paraId="13685A7F" w14:textId="77777777" w:rsidR="00E630E3" w:rsidRDefault="00E6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2018" w14:textId="77777777" w:rsidR="000F6CB4" w:rsidRDefault="000F6CB4" w:rsidP="00C459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94D1" w14:textId="77777777" w:rsidR="00E630E3" w:rsidRDefault="00E630E3">
      <w:r>
        <w:separator/>
      </w:r>
    </w:p>
  </w:footnote>
  <w:footnote w:type="continuationSeparator" w:id="0">
    <w:p w14:paraId="0F86612A" w14:textId="77777777" w:rsidR="00E630E3" w:rsidRDefault="00E6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DC68" w14:textId="77777777" w:rsidR="000F6CB4" w:rsidRDefault="000F6CB4">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FC07823"/>
    <w:multiLevelType w:val="hybridMultilevel"/>
    <w:tmpl w:val="4112C30C"/>
    <w:lvl w:ilvl="0" w:tplc="7388833E">
      <w:start w:val="1"/>
      <w:numFmt w:val="decimalFullWidth"/>
      <w:lvlText w:val="（%1）"/>
      <w:lvlJc w:val="left"/>
      <w:pPr>
        <w:ind w:left="1560" w:hanging="10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6C8224E"/>
    <w:multiLevelType w:val="hybridMultilevel"/>
    <w:tmpl w:val="B92AFAE4"/>
    <w:lvl w:ilvl="0" w:tplc="6CEAE95A">
      <w:start w:val="1"/>
      <w:numFmt w:val="decimalFullWidth"/>
      <w:lvlText w:val="第%1条"/>
      <w:lvlJc w:val="left"/>
      <w:pPr>
        <w:ind w:left="735" w:hanging="735"/>
      </w:pPr>
      <w:rPr>
        <w:rFonts w:hint="default"/>
      </w:rPr>
    </w:lvl>
    <w:lvl w:ilvl="1" w:tplc="B9F0E07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024517"/>
    <w:multiLevelType w:val="hybridMultilevel"/>
    <w:tmpl w:val="8542D816"/>
    <w:lvl w:ilvl="0" w:tplc="77380DDE">
      <w:start w:val="1"/>
      <w:numFmt w:val="bullet"/>
      <w:lvlText w:val=""/>
      <w:lvlPicBulletId w:val="0"/>
      <w:lvlJc w:val="left"/>
      <w:pPr>
        <w:tabs>
          <w:tab w:val="num" w:pos="420"/>
        </w:tabs>
        <w:ind w:left="420" w:firstLine="0"/>
      </w:pPr>
      <w:rPr>
        <w:rFonts w:ascii="Symbol" w:hAnsi="Symbol" w:hint="default"/>
      </w:rPr>
    </w:lvl>
    <w:lvl w:ilvl="1" w:tplc="4160693C" w:tentative="1">
      <w:start w:val="1"/>
      <w:numFmt w:val="bullet"/>
      <w:lvlText w:val=""/>
      <w:lvlJc w:val="left"/>
      <w:pPr>
        <w:tabs>
          <w:tab w:val="num" w:pos="840"/>
        </w:tabs>
        <w:ind w:left="840" w:firstLine="0"/>
      </w:pPr>
      <w:rPr>
        <w:rFonts w:ascii="Symbol" w:hAnsi="Symbol" w:hint="default"/>
      </w:rPr>
    </w:lvl>
    <w:lvl w:ilvl="2" w:tplc="7B56083C" w:tentative="1">
      <w:start w:val="1"/>
      <w:numFmt w:val="bullet"/>
      <w:lvlText w:val=""/>
      <w:lvlJc w:val="left"/>
      <w:pPr>
        <w:tabs>
          <w:tab w:val="num" w:pos="1260"/>
        </w:tabs>
        <w:ind w:left="1260" w:firstLine="0"/>
      </w:pPr>
      <w:rPr>
        <w:rFonts w:ascii="Symbol" w:hAnsi="Symbol" w:hint="default"/>
      </w:rPr>
    </w:lvl>
    <w:lvl w:ilvl="3" w:tplc="5E1E229C" w:tentative="1">
      <w:start w:val="1"/>
      <w:numFmt w:val="bullet"/>
      <w:lvlText w:val=""/>
      <w:lvlJc w:val="left"/>
      <w:pPr>
        <w:tabs>
          <w:tab w:val="num" w:pos="1680"/>
        </w:tabs>
        <w:ind w:left="1680" w:firstLine="0"/>
      </w:pPr>
      <w:rPr>
        <w:rFonts w:ascii="Symbol" w:hAnsi="Symbol" w:hint="default"/>
      </w:rPr>
    </w:lvl>
    <w:lvl w:ilvl="4" w:tplc="44700018" w:tentative="1">
      <w:start w:val="1"/>
      <w:numFmt w:val="bullet"/>
      <w:lvlText w:val=""/>
      <w:lvlJc w:val="left"/>
      <w:pPr>
        <w:tabs>
          <w:tab w:val="num" w:pos="2100"/>
        </w:tabs>
        <w:ind w:left="2100" w:firstLine="0"/>
      </w:pPr>
      <w:rPr>
        <w:rFonts w:ascii="Symbol" w:hAnsi="Symbol" w:hint="default"/>
      </w:rPr>
    </w:lvl>
    <w:lvl w:ilvl="5" w:tplc="FA287320" w:tentative="1">
      <w:start w:val="1"/>
      <w:numFmt w:val="bullet"/>
      <w:lvlText w:val=""/>
      <w:lvlJc w:val="left"/>
      <w:pPr>
        <w:tabs>
          <w:tab w:val="num" w:pos="2520"/>
        </w:tabs>
        <w:ind w:left="2520" w:firstLine="0"/>
      </w:pPr>
      <w:rPr>
        <w:rFonts w:ascii="Symbol" w:hAnsi="Symbol" w:hint="default"/>
      </w:rPr>
    </w:lvl>
    <w:lvl w:ilvl="6" w:tplc="24E02416" w:tentative="1">
      <w:start w:val="1"/>
      <w:numFmt w:val="bullet"/>
      <w:lvlText w:val=""/>
      <w:lvlJc w:val="left"/>
      <w:pPr>
        <w:tabs>
          <w:tab w:val="num" w:pos="2940"/>
        </w:tabs>
        <w:ind w:left="2940" w:firstLine="0"/>
      </w:pPr>
      <w:rPr>
        <w:rFonts w:ascii="Symbol" w:hAnsi="Symbol" w:hint="default"/>
      </w:rPr>
    </w:lvl>
    <w:lvl w:ilvl="7" w:tplc="D86C448A" w:tentative="1">
      <w:start w:val="1"/>
      <w:numFmt w:val="bullet"/>
      <w:lvlText w:val=""/>
      <w:lvlJc w:val="left"/>
      <w:pPr>
        <w:tabs>
          <w:tab w:val="num" w:pos="3360"/>
        </w:tabs>
        <w:ind w:left="3360" w:firstLine="0"/>
      </w:pPr>
      <w:rPr>
        <w:rFonts w:ascii="Symbol" w:hAnsi="Symbol" w:hint="default"/>
      </w:rPr>
    </w:lvl>
    <w:lvl w:ilvl="8" w:tplc="B264293E"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5E45377"/>
    <w:multiLevelType w:val="hybridMultilevel"/>
    <w:tmpl w:val="5C8A8A5A"/>
    <w:lvl w:ilvl="0" w:tplc="0B68FB0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6657B50"/>
    <w:multiLevelType w:val="hybridMultilevel"/>
    <w:tmpl w:val="886048DE"/>
    <w:lvl w:ilvl="0" w:tplc="A2566BB6">
      <w:start w:val="1"/>
      <w:numFmt w:val="decimalFullWidth"/>
      <w:lvlText w:val="第%1条"/>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41C447B3"/>
    <w:multiLevelType w:val="hybridMultilevel"/>
    <w:tmpl w:val="B85A07B0"/>
    <w:lvl w:ilvl="0" w:tplc="CA862550">
      <w:start w:val="1"/>
      <w:numFmt w:val="decimalFullWidth"/>
      <w:lvlText w:val="（%1）"/>
      <w:lvlJc w:val="left"/>
      <w:pPr>
        <w:ind w:left="865" w:hanging="720"/>
      </w:pPr>
      <w:rPr>
        <w:rFonts w:hint="default"/>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6" w15:restartNumberingAfterBreak="0">
    <w:nsid w:val="43C1042F"/>
    <w:multiLevelType w:val="hybridMultilevel"/>
    <w:tmpl w:val="1D5CBDDA"/>
    <w:lvl w:ilvl="0" w:tplc="735E5C8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D6D4CA3"/>
    <w:multiLevelType w:val="hybridMultilevel"/>
    <w:tmpl w:val="CDDAD7DC"/>
    <w:lvl w:ilvl="0" w:tplc="946EEAA2">
      <w:start w:val="1"/>
      <w:numFmt w:val="decimalFullWidth"/>
      <w:lvlText w:val="（%1）"/>
      <w:lvlJc w:val="left"/>
      <w:pPr>
        <w:ind w:left="1132" w:hanging="99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5"/>
  </w:num>
  <w:num w:numId="2">
    <w:abstractNumId w:val="3"/>
  </w:num>
  <w:num w:numId="3">
    <w:abstractNumId w:val="2"/>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69"/>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B3"/>
    <w:rsid w:val="000002B1"/>
    <w:rsid w:val="000008E2"/>
    <w:rsid w:val="000012CE"/>
    <w:rsid w:val="000032CE"/>
    <w:rsid w:val="000073E9"/>
    <w:rsid w:val="000101A1"/>
    <w:rsid w:val="00010361"/>
    <w:rsid w:val="00010431"/>
    <w:rsid w:val="00010D6F"/>
    <w:rsid w:val="000115F8"/>
    <w:rsid w:val="0001302F"/>
    <w:rsid w:val="00013D09"/>
    <w:rsid w:val="00015848"/>
    <w:rsid w:val="000215D3"/>
    <w:rsid w:val="00021A1C"/>
    <w:rsid w:val="00021D5B"/>
    <w:rsid w:val="00022AED"/>
    <w:rsid w:val="000230D5"/>
    <w:rsid w:val="000239D3"/>
    <w:rsid w:val="00024388"/>
    <w:rsid w:val="0002556A"/>
    <w:rsid w:val="0002567B"/>
    <w:rsid w:val="000259F9"/>
    <w:rsid w:val="00027095"/>
    <w:rsid w:val="000275CE"/>
    <w:rsid w:val="0003086B"/>
    <w:rsid w:val="00030BEC"/>
    <w:rsid w:val="00030E21"/>
    <w:rsid w:val="00031088"/>
    <w:rsid w:val="00031946"/>
    <w:rsid w:val="00031A99"/>
    <w:rsid w:val="00032483"/>
    <w:rsid w:val="00032798"/>
    <w:rsid w:val="0003357A"/>
    <w:rsid w:val="0003407C"/>
    <w:rsid w:val="00034B4D"/>
    <w:rsid w:val="0003593B"/>
    <w:rsid w:val="00036CF9"/>
    <w:rsid w:val="00037EE9"/>
    <w:rsid w:val="000409D2"/>
    <w:rsid w:val="00040FB5"/>
    <w:rsid w:val="00041486"/>
    <w:rsid w:val="00041BFF"/>
    <w:rsid w:val="000444CB"/>
    <w:rsid w:val="00044A55"/>
    <w:rsid w:val="00044B36"/>
    <w:rsid w:val="0004627C"/>
    <w:rsid w:val="00046702"/>
    <w:rsid w:val="000478C1"/>
    <w:rsid w:val="000509C8"/>
    <w:rsid w:val="00051F8F"/>
    <w:rsid w:val="0005306C"/>
    <w:rsid w:val="00056B44"/>
    <w:rsid w:val="00056EAE"/>
    <w:rsid w:val="00061884"/>
    <w:rsid w:val="000664E7"/>
    <w:rsid w:val="00070257"/>
    <w:rsid w:val="00070868"/>
    <w:rsid w:val="00070B75"/>
    <w:rsid w:val="00071FBA"/>
    <w:rsid w:val="00072ADF"/>
    <w:rsid w:val="00072FC8"/>
    <w:rsid w:val="00073A71"/>
    <w:rsid w:val="00074327"/>
    <w:rsid w:val="00074648"/>
    <w:rsid w:val="000749C5"/>
    <w:rsid w:val="00076855"/>
    <w:rsid w:val="00080CA8"/>
    <w:rsid w:val="00081DC6"/>
    <w:rsid w:val="000830E2"/>
    <w:rsid w:val="00084452"/>
    <w:rsid w:val="00084B74"/>
    <w:rsid w:val="000852AA"/>
    <w:rsid w:val="00085992"/>
    <w:rsid w:val="000872B8"/>
    <w:rsid w:val="000873E3"/>
    <w:rsid w:val="00092247"/>
    <w:rsid w:val="000949C9"/>
    <w:rsid w:val="00095A01"/>
    <w:rsid w:val="0009731A"/>
    <w:rsid w:val="000A07B1"/>
    <w:rsid w:val="000A1822"/>
    <w:rsid w:val="000A18C0"/>
    <w:rsid w:val="000A1C0B"/>
    <w:rsid w:val="000A3D7A"/>
    <w:rsid w:val="000A43A5"/>
    <w:rsid w:val="000A44B4"/>
    <w:rsid w:val="000A5994"/>
    <w:rsid w:val="000A771B"/>
    <w:rsid w:val="000B267C"/>
    <w:rsid w:val="000B3748"/>
    <w:rsid w:val="000B4258"/>
    <w:rsid w:val="000B4930"/>
    <w:rsid w:val="000B544A"/>
    <w:rsid w:val="000B55A5"/>
    <w:rsid w:val="000B75D7"/>
    <w:rsid w:val="000B7CBB"/>
    <w:rsid w:val="000B7E79"/>
    <w:rsid w:val="000C094F"/>
    <w:rsid w:val="000C09C8"/>
    <w:rsid w:val="000C171A"/>
    <w:rsid w:val="000C19C6"/>
    <w:rsid w:val="000C21BD"/>
    <w:rsid w:val="000C2A7F"/>
    <w:rsid w:val="000C3B08"/>
    <w:rsid w:val="000C3BFD"/>
    <w:rsid w:val="000C5478"/>
    <w:rsid w:val="000C5567"/>
    <w:rsid w:val="000C75CC"/>
    <w:rsid w:val="000D0686"/>
    <w:rsid w:val="000D0ABB"/>
    <w:rsid w:val="000D17BE"/>
    <w:rsid w:val="000D18F2"/>
    <w:rsid w:val="000D222B"/>
    <w:rsid w:val="000D30EB"/>
    <w:rsid w:val="000D488C"/>
    <w:rsid w:val="000D4C21"/>
    <w:rsid w:val="000D5AF0"/>
    <w:rsid w:val="000D7126"/>
    <w:rsid w:val="000E02EF"/>
    <w:rsid w:val="000E0EBB"/>
    <w:rsid w:val="000E22CE"/>
    <w:rsid w:val="000E39DD"/>
    <w:rsid w:val="000E5D13"/>
    <w:rsid w:val="000E6C81"/>
    <w:rsid w:val="000E6E6C"/>
    <w:rsid w:val="000E70E9"/>
    <w:rsid w:val="000E7279"/>
    <w:rsid w:val="000E777F"/>
    <w:rsid w:val="000F0B33"/>
    <w:rsid w:val="000F105C"/>
    <w:rsid w:val="000F140C"/>
    <w:rsid w:val="000F1751"/>
    <w:rsid w:val="000F2B85"/>
    <w:rsid w:val="000F41C5"/>
    <w:rsid w:val="000F4918"/>
    <w:rsid w:val="000F5187"/>
    <w:rsid w:val="000F5229"/>
    <w:rsid w:val="000F5C83"/>
    <w:rsid w:val="000F6CB4"/>
    <w:rsid w:val="000F6F0D"/>
    <w:rsid w:val="000F7762"/>
    <w:rsid w:val="000F7CFD"/>
    <w:rsid w:val="00100A39"/>
    <w:rsid w:val="00100FD3"/>
    <w:rsid w:val="00102B85"/>
    <w:rsid w:val="00103BDC"/>
    <w:rsid w:val="001047BD"/>
    <w:rsid w:val="0010552D"/>
    <w:rsid w:val="00105C1A"/>
    <w:rsid w:val="001103F7"/>
    <w:rsid w:val="00111359"/>
    <w:rsid w:val="00111362"/>
    <w:rsid w:val="0011332D"/>
    <w:rsid w:val="001142A5"/>
    <w:rsid w:val="001155AE"/>
    <w:rsid w:val="001200B0"/>
    <w:rsid w:val="001200B8"/>
    <w:rsid w:val="00120C4B"/>
    <w:rsid w:val="00123451"/>
    <w:rsid w:val="001236E0"/>
    <w:rsid w:val="00123C7C"/>
    <w:rsid w:val="00124291"/>
    <w:rsid w:val="00124E93"/>
    <w:rsid w:val="0012572D"/>
    <w:rsid w:val="00125AD7"/>
    <w:rsid w:val="00125C5F"/>
    <w:rsid w:val="00127359"/>
    <w:rsid w:val="00127FC5"/>
    <w:rsid w:val="001327B8"/>
    <w:rsid w:val="00132866"/>
    <w:rsid w:val="001333CB"/>
    <w:rsid w:val="0013751B"/>
    <w:rsid w:val="0014350F"/>
    <w:rsid w:val="001441B2"/>
    <w:rsid w:val="001442BC"/>
    <w:rsid w:val="00144E17"/>
    <w:rsid w:val="001458E7"/>
    <w:rsid w:val="0014724C"/>
    <w:rsid w:val="001479B8"/>
    <w:rsid w:val="00147C97"/>
    <w:rsid w:val="00151256"/>
    <w:rsid w:val="001521A3"/>
    <w:rsid w:val="001529ED"/>
    <w:rsid w:val="00153E6F"/>
    <w:rsid w:val="00155358"/>
    <w:rsid w:val="00156674"/>
    <w:rsid w:val="00156CD7"/>
    <w:rsid w:val="00157AD9"/>
    <w:rsid w:val="00157E6C"/>
    <w:rsid w:val="00161132"/>
    <w:rsid w:val="00163469"/>
    <w:rsid w:val="00164345"/>
    <w:rsid w:val="00164FFC"/>
    <w:rsid w:val="00165053"/>
    <w:rsid w:val="00166152"/>
    <w:rsid w:val="00166C78"/>
    <w:rsid w:val="00167163"/>
    <w:rsid w:val="001717AF"/>
    <w:rsid w:val="00171D02"/>
    <w:rsid w:val="00172DB3"/>
    <w:rsid w:val="00174464"/>
    <w:rsid w:val="0017510A"/>
    <w:rsid w:val="00175365"/>
    <w:rsid w:val="0017545A"/>
    <w:rsid w:val="001767D3"/>
    <w:rsid w:val="00176E3A"/>
    <w:rsid w:val="00177C5D"/>
    <w:rsid w:val="001805B2"/>
    <w:rsid w:val="001832DF"/>
    <w:rsid w:val="00183641"/>
    <w:rsid w:val="00184617"/>
    <w:rsid w:val="00185784"/>
    <w:rsid w:val="00186493"/>
    <w:rsid w:val="00191097"/>
    <w:rsid w:val="0019189A"/>
    <w:rsid w:val="0019219D"/>
    <w:rsid w:val="0019325E"/>
    <w:rsid w:val="001949C4"/>
    <w:rsid w:val="00195C8F"/>
    <w:rsid w:val="00196833"/>
    <w:rsid w:val="00196B1C"/>
    <w:rsid w:val="001975F6"/>
    <w:rsid w:val="001A0E85"/>
    <w:rsid w:val="001A1129"/>
    <w:rsid w:val="001A19D0"/>
    <w:rsid w:val="001A1BB5"/>
    <w:rsid w:val="001A3A6F"/>
    <w:rsid w:val="001A4B86"/>
    <w:rsid w:val="001A5E84"/>
    <w:rsid w:val="001A602C"/>
    <w:rsid w:val="001A660C"/>
    <w:rsid w:val="001A6EF4"/>
    <w:rsid w:val="001A7300"/>
    <w:rsid w:val="001A79B6"/>
    <w:rsid w:val="001A7CFF"/>
    <w:rsid w:val="001B0ABA"/>
    <w:rsid w:val="001B17BB"/>
    <w:rsid w:val="001B19C1"/>
    <w:rsid w:val="001B1CE5"/>
    <w:rsid w:val="001B22A2"/>
    <w:rsid w:val="001B4EDC"/>
    <w:rsid w:val="001B6E8E"/>
    <w:rsid w:val="001B7689"/>
    <w:rsid w:val="001C2731"/>
    <w:rsid w:val="001C27B2"/>
    <w:rsid w:val="001C2AAC"/>
    <w:rsid w:val="001C2EF8"/>
    <w:rsid w:val="001C2F3B"/>
    <w:rsid w:val="001C3699"/>
    <w:rsid w:val="001C4C0D"/>
    <w:rsid w:val="001C71C1"/>
    <w:rsid w:val="001D62C9"/>
    <w:rsid w:val="001D7317"/>
    <w:rsid w:val="001E0006"/>
    <w:rsid w:val="001E0374"/>
    <w:rsid w:val="001E1FA7"/>
    <w:rsid w:val="001E28B8"/>
    <w:rsid w:val="001E324C"/>
    <w:rsid w:val="001E3478"/>
    <w:rsid w:val="001E4394"/>
    <w:rsid w:val="001E7002"/>
    <w:rsid w:val="001E75DA"/>
    <w:rsid w:val="001E7A66"/>
    <w:rsid w:val="001F02EE"/>
    <w:rsid w:val="001F05FB"/>
    <w:rsid w:val="001F0B7A"/>
    <w:rsid w:val="001F1099"/>
    <w:rsid w:val="001F1599"/>
    <w:rsid w:val="001F3600"/>
    <w:rsid w:val="001F5BA1"/>
    <w:rsid w:val="001F5F93"/>
    <w:rsid w:val="001F623A"/>
    <w:rsid w:val="001F7DEE"/>
    <w:rsid w:val="002005B5"/>
    <w:rsid w:val="0020155E"/>
    <w:rsid w:val="002031EB"/>
    <w:rsid w:val="00204A7E"/>
    <w:rsid w:val="00204AA5"/>
    <w:rsid w:val="00204E4D"/>
    <w:rsid w:val="00205292"/>
    <w:rsid w:val="00206E45"/>
    <w:rsid w:val="00206F5A"/>
    <w:rsid w:val="002072A1"/>
    <w:rsid w:val="00207475"/>
    <w:rsid w:val="00207908"/>
    <w:rsid w:val="00210864"/>
    <w:rsid w:val="00211FFD"/>
    <w:rsid w:val="002144E9"/>
    <w:rsid w:val="002148A1"/>
    <w:rsid w:val="002157AF"/>
    <w:rsid w:val="00217763"/>
    <w:rsid w:val="00217ABC"/>
    <w:rsid w:val="00220E5E"/>
    <w:rsid w:val="00222A44"/>
    <w:rsid w:val="00223714"/>
    <w:rsid w:val="00223FCD"/>
    <w:rsid w:val="0022453A"/>
    <w:rsid w:val="0022597F"/>
    <w:rsid w:val="0022769E"/>
    <w:rsid w:val="00231260"/>
    <w:rsid w:val="00231CA5"/>
    <w:rsid w:val="00235CDE"/>
    <w:rsid w:val="00236578"/>
    <w:rsid w:val="00236909"/>
    <w:rsid w:val="0023744A"/>
    <w:rsid w:val="00237AAF"/>
    <w:rsid w:val="00240429"/>
    <w:rsid w:val="002412C8"/>
    <w:rsid w:val="0024176D"/>
    <w:rsid w:val="00241C2D"/>
    <w:rsid w:val="00243F67"/>
    <w:rsid w:val="0024469F"/>
    <w:rsid w:val="0024473A"/>
    <w:rsid w:val="00245EF2"/>
    <w:rsid w:val="0024644B"/>
    <w:rsid w:val="00246C4F"/>
    <w:rsid w:val="00247371"/>
    <w:rsid w:val="00247767"/>
    <w:rsid w:val="002521C2"/>
    <w:rsid w:val="00252E82"/>
    <w:rsid w:val="00253366"/>
    <w:rsid w:val="002537C9"/>
    <w:rsid w:val="00255480"/>
    <w:rsid w:val="002604C3"/>
    <w:rsid w:val="00260DFC"/>
    <w:rsid w:val="00262F40"/>
    <w:rsid w:val="0026360D"/>
    <w:rsid w:val="00266F56"/>
    <w:rsid w:val="002678E2"/>
    <w:rsid w:val="002711F8"/>
    <w:rsid w:val="00271794"/>
    <w:rsid w:val="0027507F"/>
    <w:rsid w:val="00275D7B"/>
    <w:rsid w:val="00280EE7"/>
    <w:rsid w:val="00281437"/>
    <w:rsid w:val="00281903"/>
    <w:rsid w:val="00281AD1"/>
    <w:rsid w:val="00281E22"/>
    <w:rsid w:val="00284560"/>
    <w:rsid w:val="00284ACE"/>
    <w:rsid w:val="00284C4C"/>
    <w:rsid w:val="00286A2D"/>
    <w:rsid w:val="00291110"/>
    <w:rsid w:val="00292086"/>
    <w:rsid w:val="00294E83"/>
    <w:rsid w:val="00295B79"/>
    <w:rsid w:val="00296606"/>
    <w:rsid w:val="0029702D"/>
    <w:rsid w:val="002976FB"/>
    <w:rsid w:val="00297B33"/>
    <w:rsid w:val="002A03CD"/>
    <w:rsid w:val="002A1AC6"/>
    <w:rsid w:val="002A4881"/>
    <w:rsid w:val="002A51E7"/>
    <w:rsid w:val="002A60F4"/>
    <w:rsid w:val="002B0420"/>
    <w:rsid w:val="002B07E2"/>
    <w:rsid w:val="002B0A4A"/>
    <w:rsid w:val="002B1032"/>
    <w:rsid w:val="002B11CF"/>
    <w:rsid w:val="002B1E7C"/>
    <w:rsid w:val="002B1F92"/>
    <w:rsid w:val="002B643E"/>
    <w:rsid w:val="002B72B2"/>
    <w:rsid w:val="002B7569"/>
    <w:rsid w:val="002B7F66"/>
    <w:rsid w:val="002C038D"/>
    <w:rsid w:val="002C10DF"/>
    <w:rsid w:val="002C1578"/>
    <w:rsid w:val="002C28A9"/>
    <w:rsid w:val="002C328A"/>
    <w:rsid w:val="002C3F92"/>
    <w:rsid w:val="002C4039"/>
    <w:rsid w:val="002C4D56"/>
    <w:rsid w:val="002C4DB1"/>
    <w:rsid w:val="002C5F99"/>
    <w:rsid w:val="002C7181"/>
    <w:rsid w:val="002C7D16"/>
    <w:rsid w:val="002D243E"/>
    <w:rsid w:val="002D33C0"/>
    <w:rsid w:val="002D4149"/>
    <w:rsid w:val="002D4820"/>
    <w:rsid w:val="002D549A"/>
    <w:rsid w:val="002D63B5"/>
    <w:rsid w:val="002D64C5"/>
    <w:rsid w:val="002D6691"/>
    <w:rsid w:val="002E1016"/>
    <w:rsid w:val="002E11B4"/>
    <w:rsid w:val="002E2335"/>
    <w:rsid w:val="002E4CA8"/>
    <w:rsid w:val="002E5E9F"/>
    <w:rsid w:val="002E5FD6"/>
    <w:rsid w:val="002E6EB5"/>
    <w:rsid w:val="002E7132"/>
    <w:rsid w:val="002E7E33"/>
    <w:rsid w:val="002F04B3"/>
    <w:rsid w:val="002F07BA"/>
    <w:rsid w:val="002F0B16"/>
    <w:rsid w:val="002F1E00"/>
    <w:rsid w:val="002F247C"/>
    <w:rsid w:val="002F27F9"/>
    <w:rsid w:val="002F2C6A"/>
    <w:rsid w:val="002F4169"/>
    <w:rsid w:val="002F5E9C"/>
    <w:rsid w:val="002F5FFA"/>
    <w:rsid w:val="002F696D"/>
    <w:rsid w:val="002F6D64"/>
    <w:rsid w:val="002F72E8"/>
    <w:rsid w:val="0030149D"/>
    <w:rsid w:val="003016F6"/>
    <w:rsid w:val="0030176C"/>
    <w:rsid w:val="0030486E"/>
    <w:rsid w:val="003055DE"/>
    <w:rsid w:val="00306286"/>
    <w:rsid w:val="0030699B"/>
    <w:rsid w:val="00306D63"/>
    <w:rsid w:val="003077EC"/>
    <w:rsid w:val="0031048F"/>
    <w:rsid w:val="003105E6"/>
    <w:rsid w:val="00312052"/>
    <w:rsid w:val="00312CA7"/>
    <w:rsid w:val="0031356A"/>
    <w:rsid w:val="00314B19"/>
    <w:rsid w:val="00314F60"/>
    <w:rsid w:val="003150A0"/>
    <w:rsid w:val="003172ED"/>
    <w:rsid w:val="0032103F"/>
    <w:rsid w:val="003223E8"/>
    <w:rsid w:val="00325132"/>
    <w:rsid w:val="00327660"/>
    <w:rsid w:val="00330104"/>
    <w:rsid w:val="0033163E"/>
    <w:rsid w:val="003320AE"/>
    <w:rsid w:val="003322C2"/>
    <w:rsid w:val="00332AB4"/>
    <w:rsid w:val="00332AF4"/>
    <w:rsid w:val="0033437F"/>
    <w:rsid w:val="00335848"/>
    <w:rsid w:val="003421F3"/>
    <w:rsid w:val="0034240F"/>
    <w:rsid w:val="003439B1"/>
    <w:rsid w:val="003439C2"/>
    <w:rsid w:val="003462CA"/>
    <w:rsid w:val="00346951"/>
    <w:rsid w:val="00346C8E"/>
    <w:rsid w:val="00347835"/>
    <w:rsid w:val="003500F0"/>
    <w:rsid w:val="00350503"/>
    <w:rsid w:val="003523B1"/>
    <w:rsid w:val="00352587"/>
    <w:rsid w:val="003526A2"/>
    <w:rsid w:val="00353C13"/>
    <w:rsid w:val="00353F5D"/>
    <w:rsid w:val="0035416D"/>
    <w:rsid w:val="00354511"/>
    <w:rsid w:val="00355E51"/>
    <w:rsid w:val="0035645B"/>
    <w:rsid w:val="003567D4"/>
    <w:rsid w:val="00356E83"/>
    <w:rsid w:val="003607D1"/>
    <w:rsid w:val="00360B62"/>
    <w:rsid w:val="00360FC9"/>
    <w:rsid w:val="00361F92"/>
    <w:rsid w:val="00362797"/>
    <w:rsid w:val="00363FF6"/>
    <w:rsid w:val="0036637D"/>
    <w:rsid w:val="003742ED"/>
    <w:rsid w:val="003751D6"/>
    <w:rsid w:val="003751FC"/>
    <w:rsid w:val="00375EDC"/>
    <w:rsid w:val="00376941"/>
    <w:rsid w:val="0037755B"/>
    <w:rsid w:val="003832F7"/>
    <w:rsid w:val="003834FB"/>
    <w:rsid w:val="00383908"/>
    <w:rsid w:val="00386137"/>
    <w:rsid w:val="00386FE8"/>
    <w:rsid w:val="003906C8"/>
    <w:rsid w:val="00390D80"/>
    <w:rsid w:val="003922BA"/>
    <w:rsid w:val="00392DC7"/>
    <w:rsid w:val="00393605"/>
    <w:rsid w:val="00393C17"/>
    <w:rsid w:val="00394F13"/>
    <w:rsid w:val="003953F0"/>
    <w:rsid w:val="003959BB"/>
    <w:rsid w:val="00395D27"/>
    <w:rsid w:val="003964D2"/>
    <w:rsid w:val="00396D60"/>
    <w:rsid w:val="00397466"/>
    <w:rsid w:val="003A2C1F"/>
    <w:rsid w:val="003A3866"/>
    <w:rsid w:val="003A3B8F"/>
    <w:rsid w:val="003A5DE7"/>
    <w:rsid w:val="003A705A"/>
    <w:rsid w:val="003B00BB"/>
    <w:rsid w:val="003B11C0"/>
    <w:rsid w:val="003B2DA9"/>
    <w:rsid w:val="003B5684"/>
    <w:rsid w:val="003B774E"/>
    <w:rsid w:val="003B7AA9"/>
    <w:rsid w:val="003B7EFD"/>
    <w:rsid w:val="003C0A8E"/>
    <w:rsid w:val="003C3EF7"/>
    <w:rsid w:val="003C4B4F"/>
    <w:rsid w:val="003C5077"/>
    <w:rsid w:val="003C6155"/>
    <w:rsid w:val="003C78B6"/>
    <w:rsid w:val="003D1FFA"/>
    <w:rsid w:val="003D20B5"/>
    <w:rsid w:val="003D30AE"/>
    <w:rsid w:val="003D46C6"/>
    <w:rsid w:val="003D4D08"/>
    <w:rsid w:val="003D5C2C"/>
    <w:rsid w:val="003E0808"/>
    <w:rsid w:val="003E23FB"/>
    <w:rsid w:val="003E3377"/>
    <w:rsid w:val="003E342F"/>
    <w:rsid w:val="003E4B2D"/>
    <w:rsid w:val="003E525C"/>
    <w:rsid w:val="003E530B"/>
    <w:rsid w:val="003E676D"/>
    <w:rsid w:val="003F0F42"/>
    <w:rsid w:val="003F17AF"/>
    <w:rsid w:val="003F2848"/>
    <w:rsid w:val="003F2F8B"/>
    <w:rsid w:val="003F3538"/>
    <w:rsid w:val="003F3F1E"/>
    <w:rsid w:val="003F3FEC"/>
    <w:rsid w:val="003F3FF8"/>
    <w:rsid w:val="003F4DDA"/>
    <w:rsid w:val="003F625F"/>
    <w:rsid w:val="003F6277"/>
    <w:rsid w:val="003F649C"/>
    <w:rsid w:val="003F7543"/>
    <w:rsid w:val="00400090"/>
    <w:rsid w:val="0040181A"/>
    <w:rsid w:val="0040182C"/>
    <w:rsid w:val="00401A19"/>
    <w:rsid w:val="0040557A"/>
    <w:rsid w:val="00406E78"/>
    <w:rsid w:val="00407350"/>
    <w:rsid w:val="004077BD"/>
    <w:rsid w:val="00407910"/>
    <w:rsid w:val="00407F3C"/>
    <w:rsid w:val="00413E55"/>
    <w:rsid w:val="00414B2D"/>
    <w:rsid w:val="00415E13"/>
    <w:rsid w:val="004162AB"/>
    <w:rsid w:val="00417607"/>
    <w:rsid w:val="0042054E"/>
    <w:rsid w:val="00420F1F"/>
    <w:rsid w:val="004218F6"/>
    <w:rsid w:val="00421B89"/>
    <w:rsid w:val="00421D31"/>
    <w:rsid w:val="004223F2"/>
    <w:rsid w:val="00422A1E"/>
    <w:rsid w:val="00422E3D"/>
    <w:rsid w:val="00422F32"/>
    <w:rsid w:val="00423799"/>
    <w:rsid w:val="00423A47"/>
    <w:rsid w:val="00424A5E"/>
    <w:rsid w:val="00425583"/>
    <w:rsid w:val="0043020B"/>
    <w:rsid w:val="00430D8F"/>
    <w:rsid w:val="004323B7"/>
    <w:rsid w:val="00433925"/>
    <w:rsid w:val="00433AF0"/>
    <w:rsid w:val="00433C09"/>
    <w:rsid w:val="00434645"/>
    <w:rsid w:val="004379E9"/>
    <w:rsid w:val="00440768"/>
    <w:rsid w:val="00441AF9"/>
    <w:rsid w:val="00441B65"/>
    <w:rsid w:val="00442B4A"/>
    <w:rsid w:val="004433C3"/>
    <w:rsid w:val="00444028"/>
    <w:rsid w:val="00444838"/>
    <w:rsid w:val="00444A93"/>
    <w:rsid w:val="00445F55"/>
    <w:rsid w:val="0045124E"/>
    <w:rsid w:val="0045134C"/>
    <w:rsid w:val="00451CBC"/>
    <w:rsid w:val="00451ECF"/>
    <w:rsid w:val="004522D1"/>
    <w:rsid w:val="004539B3"/>
    <w:rsid w:val="00454D1C"/>
    <w:rsid w:val="00455AC7"/>
    <w:rsid w:val="004576E9"/>
    <w:rsid w:val="00457F0C"/>
    <w:rsid w:val="00460988"/>
    <w:rsid w:val="00461055"/>
    <w:rsid w:val="004611AC"/>
    <w:rsid w:val="00461CA6"/>
    <w:rsid w:val="004628C1"/>
    <w:rsid w:val="00463369"/>
    <w:rsid w:val="00463B3B"/>
    <w:rsid w:val="00464B75"/>
    <w:rsid w:val="00466025"/>
    <w:rsid w:val="00471278"/>
    <w:rsid w:val="00472BAC"/>
    <w:rsid w:val="0047573C"/>
    <w:rsid w:val="004761A5"/>
    <w:rsid w:val="00476898"/>
    <w:rsid w:val="00481A6B"/>
    <w:rsid w:val="00481ED0"/>
    <w:rsid w:val="00482233"/>
    <w:rsid w:val="004822DE"/>
    <w:rsid w:val="0048253F"/>
    <w:rsid w:val="004840F1"/>
    <w:rsid w:val="00484562"/>
    <w:rsid w:val="00484BCA"/>
    <w:rsid w:val="00484DC7"/>
    <w:rsid w:val="00485883"/>
    <w:rsid w:val="0048602B"/>
    <w:rsid w:val="00486935"/>
    <w:rsid w:val="00487FD6"/>
    <w:rsid w:val="0049215D"/>
    <w:rsid w:val="00492981"/>
    <w:rsid w:val="004939EA"/>
    <w:rsid w:val="00493A36"/>
    <w:rsid w:val="004948ED"/>
    <w:rsid w:val="00494D78"/>
    <w:rsid w:val="0049765F"/>
    <w:rsid w:val="00497968"/>
    <w:rsid w:val="004A087E"/>
    <w:rsid w:val="004A0924"/>
    <w:rsid w:val="004A1DAA"/>
    <w:rsid w:val="004A2A4A"/>
    <w:rsid w:val="004A50AD"/>
    <w:rsid w:val="004A5332"/>
    <w:rsid w:val="004A627E"/>
    <w:rsid w:val="004A7445"/>
    <w:rsid w:val="004A77D2"/>
    <w:rsid w:val="004B1DEC"/>
    <w:rsid w:val="004B2438"/>
    <w:rsid w:val="004B25A1"/>
    <w:rsid w:val="004B2820"/>
    <w:rsid w:val="004B3F15"/>
    <w:rsid w:val="004B425C"/>
    <w:rsid w:val="004B45C0"/>
    <w:rsid w:val="004B4711"/>
    <w:rsid w:val="004B568F"/>
    <w:rsid w:val="004B5777"/>
    <w:rsid w:val="004B61FA"/>
    <w:rsid w:val="004B6766"/>
    <w:rsid w:val="004B6919"/>
    <w:rsid w:val="004C2347"/>
    <w:rsid w:val="004C2CC4"/>
    <w:rsid w:val="004C2E30"/>
    <w:rsid w:val="004C3AB9"/>
    <w:rsid w:val="004C7E13"/>
    <w:rsid w:val="004C7FBF"/>
    <w:rsid w:val="004D17DE"/>
    <w:rsid w:val="004D18F2"/>
    <w:rsid w:val="004D2090"/>
    <w:rsid w:val="004D289B"/>
    <w:rsid w:val="004D2CF5"/>
    <w:rsid w:val="004D3060"/>
    <w:rsid w:val="004D3A16"/>
    <w:rsid w:val="004D4564"/>
    <w:rsid w:val="004D5621"/>
    <w:rsid w:val="004D5683"/>
    <w:rsid w:val="004D6BA7"/>
    <w:rsid w:val="004E2296"/>
    <w:rsid w:val="004E4050"/>
    <w:rsid w:val="004E466C"/>
    <w:rsid w:val="004E5696"/>
    <w:rsid w:val="004E6F2E"/>
    <w:rsid w:val="004E7ABC"/>
    <w:rsid w:val="004F1258"/>
    <w:rsid w:val="004F2F4A"/>
    <w:rsid w:val="004F3504"/>
    <w:rsid w:val="004F5107"/>
    <w:rsid w:val="004F5C01"/>
    <w:rsid w:val="00500927"/>
    <w:rsid w:val="0050111E"/>
    <w:rsid w:val="0050177C"/>
    <w:rsid w:val="005022B5"/>
    <w:rsid w:val="00502674"/>
    <w:rsid w:val="005038D7"/>
    <w:rsid w:val="00504C2F"/>
    <w:rsid w:val="00504F11"/>
    <w:rsid w:val="00504F57"/>
    <w:rsid w:val="005069A2"/>
    <w:rsid w:val="00506EEF"/>
    <w:rsid w:val="0051016B"/>
    <w:rsid w:val="00513624"/>
    <w:rsid w:val="00514731"/>
    <w:rsid w:val="00514A01"/>
    <w:rsid w:val="00516A55"/>
    <w:rsid w:val="00516E79"/>
    <w:rsid w:val="005203C5"/>
    <w:rsid w:val="005241B5"/>
    <w:rsid w:val="00524EAD"/>
    <w:rsid w:val="005259C7"/>
    <w:rsid w:val="005266F8"/>
    <w:rsid w:val="005278DE"/>
    <w:rsid w:val="00530F83"/>
    <w:rsid w:val="005326C0"/>
    <w:rsid w:val="00533958"/>
    <w:rsid w:val="00533B03"/>
    <w:rsid w:val="00533E06"/>
    <w:rsid w:val="00534C10"/>
    <w:rsid w:val="00534DF5"/>
    <w:rsid w:val="00535795"/>
    <w:rsid w:val="00535FBA"/>
    <w:rsid w:val="00536A9C"/>
    <w:rsid w:val="00537F7C"/>
    <w:rsid w:val="00540C92"/>
    <w:rsid w:val="0054158F"/>
    <w:rsid w:val="00541767"/>
    <w:rsid w:val="00541C12"/>
    <w:rsid w:val="005431B5"/>
    <w:rsid w:val="00543DC0"/>
    <w:rsid w:val="00543EE3"/>
    <w:rsid w:val="00545A41"/>
    <w:rsid w:val="00545AEB"/>
    <w:rsid w:val="005470DA"/>
    <w:rsid w:val="00547224"/>
    <w:rsid w:val="00547F3D"/>
    <w:rsid w:val="00550999"/>
    <w:rsid w:val="00552407"/>
    <w:rsid w:val="00553421"/>
    <w:rsid w:val="005534F2"/>
    <w:rsid w:val="00553857"/>
    <w:rsid w:val="00555BD9"/>
    <w:rsid w:val="00556383"/>
    <w:rsid w:val="005567AC"/>
    <w:rsid w:val="00557D14"/>
    <w:rsid w:val="00560202"/>
    <w:rsid w:val="00560742"/>
    <w:rsid w:val="00561E1D"/>
    <w:rsid w:val="00561F19"/>
    <w:rsid w:val="00562235"/>
    <w:rsid w:val="005628C4"/>
    <w:rsid w:val="00563523"/>
    <w:rsid w:val="00563A6C"/>
    <w:rsid w:val="00563E8A"/>
    <w:rsid w:val="005657BF"/>
    <w:rsid w:val="0056584B"/>
    <w:rsid w:val="005659B0"/>
    <w:rsid w:val="00566C0A"/>
    <w:rsid w:val="00567216"/>
    <w:rsid w:val="005673E0"/>
    <w:rsid w:val="0056762A"/>
    <w:rsid w:val="005677BB"/>
    <w:rsid w:val="005701B7"/>
    <w:rsid w:val="00570588"/>
    <w:rsid w:val="00572112"/>
    <w:rsid w:val="00572AA8"/>
    <w:rsid w:val="005734CB"/>
    <w:rsid w:val="00576E15"/>
    <w:rsid w:val="00577DC0"/>
    <w:rsid w:val="005805BF"/>
    <w:rsid w:val="00581276"/>
    <w:rsid w:val="00581B83"/>
    <w:rsid w:val="00583917"/>
    <w:rsid w:val="00584132"/>
    <w:rsid w:val="00584D4A"/>
    <w:rsid w:val="0058626A"/>
    <w:rsid w:val="00587E7E"/>
    <w:rsid w:val="00587F4E"/>
    <w:rsid w:val="0059014E"/>
    <w:rsid w:val="0059227C"/>
    <w:rsid w:val="00592E36"/>
    <w:rsid w:val="005938B0"/>
    <w:rsid w:val="00595083"/>
    <w:rsid w:val="00595996"/>
    <w:rsid w:val="005A078D"/>
    <w:rsid w:val="005A1426"/>
    <w:rsid w:val="005A2CD2"/>
    <w:rsid w:val="005A360D"/>
    <w:rsid w:val="005A3B6A"/>
    <w:rsid w:val="005A3E52"/>
    <w:rsid w:val="005A5868"/>
    <w:rsid w:val="005A58F4"/>
    <w:rsid w:val="005A5AE8"/>
    <w:rsid w:val="005B1962"/>
    <w:rsid w:val="005B1AFD"/>
    <w:rsid w:val="005B249F"/>
    <w:rsid w:val="005B2CC7"/>
    <w:rsid w:val="005B3CBC"/>
    <w:rsid w:val="005B557F"/>
    <w:rsid w:val="005B752F"/>
    <w:rsid w:val="005B7FF6"/>
    <w:rsid w:val="005C0796"/>
    <w:rsid w:val="005C0C4B"/>
    <w:rsid w:val="005C1AFA"/>
    <w:rsid w:val="005C3105"/>
    <w:rsid w:val="005C3288"/>
    <w:rsid w:val="005C40BD"/>
    <w:rsid w:val="005C4D2B"/>
    <w:rsid w:val="005C54DC"/>
    <w:rsid w:val="005C5B22"/>
    <w:rsid w:val="005C75D1"/>
    <w:rsid w:val="005D3C22"/>
    <w:rsid w:val="005D6F89"/>
    <w:rsid w:val="005D766E"/>
    <w:rsid w:val="005E2ECF"/>
    <w:rsid w:val="005E3414"/>
    <w:rsid w:val="005E4905"/>
    <w:rsid w:val="005E4DD3"/>
    <w:rsid w:val="005E4F61"/>
    <w:rsid w:val="005E5324"/>
    <w:rsid w:val="005E57BF"/>
    <w:rsid w:val="005E7C43"/>
    <w:rsid w:val="005E7D5E"/>
    <w:rsid w:val="005F06E6"/>
    <w:rsid w:val="005F1FC6"/>
    <w:rsid w:val="005F2323"/>
    <w:rsid w:val="005F43F8"/>
    <w:rsid w:val="005F511D"/>
    <w:rsid w:val="006007BA"/>
    <w:rsid w:val="00602FC9"/>
    <w:rsid w:val="006035BE"/>
    <w:rsid w:val="00603E09"/>
    <w:rsid w:val="00603F32"/>
    <w:rsid w:val="00604756"/>
    <w:rsid w:val="0060600C"/>
    <w:rsid w:val="00606A41"/>
    <w:rsid w:val="006073D9"/>
    <w:rsid w:val="00607C0C"/>
    <w:rsid w:val="00610643"/>
    <w:rsid w:val="00610D6C"/>
    <w:rsid w:val="00612CA1"/>
    <w:rsid w:val="00614059"/>
    <w:rsid w:val="0061428C"/>
    <w:rsid w:val="00615632"/>
    <w:rsid w:val="00615749"/>
    <w:rsid w:val="00615DB6"/>
    <w:rsid w:val="00616438"/>
    <w:rsid w:val="006168A0"/>
    <w:rsid w:val="00616C43"/>
    <w:rsid w:val="006173AF"/>
    <w:rsid w:val="006174B3"/>
    <w:rsid w:val="0061769C"/>
    <w:rsid w:val="0062199F"/>
    <w:rsid w:val="00621B99"/>
    <w:rsid w:val="00621FE2"/>
    <w:rsid w:val="0062201A"/>
    <w:rsid w:val="006222CB"/>
    <w:rsid w:val="006231B2"/>
    <w:rsid w:val="006246BC"/>
    <w:rsid w:val="006248D4"/>
    <w:rsid w:val="006311F2"/>
    <w:rsid w:val="00634436"/>
    <w:rsid w:val="00635B6B"/>
    <w:rsid w:val="00635B83"/>
    <w:rsid w:val="00636ABD"/>
    <w:rsid w:val="00637C39"/>
    <w:rsid w:val="00640E32"/>
    <w:rsid w:val="00642BCF"/>
    <w:rsid w:val="00647849"/>
    <w:rsid w:val="0065507D"/>
    <w:rsid w:val="0065526D"/>
    <w:rsid w:val="00657C25"/>
    <w:rsid w:val="006607A3"/>
    <w:rsid w:val="00662649"/>
    <w:rsid w:val="00662E78"/>
    <w:rsid w:val="00663E41"/>
    <w:rsid w:val="0066463D"/>
    <w:rsid w:val="00665CD0"/>
    <w:rsid w:val="00665F19"/>
    <w:rsid w:val="00667D27"/>
    <w:rsid w:val="0067049C"/>
    <w:rsid w:val="006714C9"/>
    <w:rsid w:val="00671E21"/>
    <w:rsid w:val="006734F1"/>
    <w:rsid w:val="00673CE6"/>
    <w:rsid w:val="006743C9"/>
    <w:rsid w:val="00674A69"/>
    <w:rsid w:val="006754E2"/>
    <w:rsid w:val="006775C3"/>
    <w:rsid w:val="006779C4"/>
    <w:rsid w:val="00677AE0"/>
    <w:rsid w:val="00680268"/>
    <w:rsid w:val="00683303"/>
    <w:rsid w:val="006834C1"/>
    <w:rsid w:val="0068364A"/>
    <w:rsid w:val="00684532"/>
    <w:rsid w:val="00684DEF"/>
    <w:rsid w:val="0068507E"/>
    <w:rsid w:val="00685536"/>
    <w:rsid w:val="00685EEB"/>
    <w:rsid w:val="00686A36"/>
    <w:rsid w:val="00690E3F"/>
    <w:rsid w:val="006935BD"/>
    <w:rsid w:val="006952F5"/>
    <w:rsid w:val="00695551"/>
    <w:rsid w:val="00695718"/>
    <w:rsid w:val="006958BB"/>
    <w:rsid w:val="00696887"/>
    <w:rsid w:val="0069732D"/>
    <w:rsid w:val="00697EC2"/>
    <w:rsid w:val="006A0FED"/>
    <w:rsid w:val="006A1AC8"/>
    <w:rsid w:val="006A27DB"/>
    <w:rsid w:val="006A316E"/>
    <w:rsid w:val="006A35FF"/>
    <w:rsid w:val="006A65C8"/>
    <w:rsid w:val="006B001E"/>
    <w:rsid w:val="006B0D10"/>
    <w:rsid w:val="006B0DE5"/>
    <w:rsid w:val="006B0EBD"/>
    <w:rsid w:val="006B10AE"/>
    <w:rsid w:val="006B2A83"/>
    <w:rsid w:val="006B3B5B"/>
    <w:rsid w:val="006B5910"/>
    <w:rsid w:val="006B60D1"/>
    <w:rsid w:val="006B7095"/>
    <w:rsid w:val="006B721F"/>
    <w:rsid w:val="006B7837"/>
    <w:rsid w:val="006C02B7"/>
    <w:rsid w:val="006C0733"/>
    <w:rsid w:val="006C12F0"/>
    <w:rsid w:val="006C1C02"/>
    <w:rsid w:val="006C1D93"/>
    <w:rsid w:val="006C1F1C"/>
    <w:rsid w:val="006C2691"/>
    <w:rsid w:val="006C2F3C"/>
    <w:rsid w:val="006C3649"/>
    <w:rsid w:val="006C3B0C"/>
    <w:rsid w:val="006C3EE6"/>
    <w:rsid w:val="006C4931"/>
    <w:rsid w:val="006C4E4D"/>
    <w:rsid w:val="006C4FBB"/>
    <w:rsid w:val="006C59AC"/>
    <w:rsid w:val="006C5E1C"/>
    <w:rsid w:val="006C6849"/>
    <w:rsid w:val="006C77A6"/>
    <w:rsid w:val="006D0024"/>
    <w:rsid w:val="006D0839"/>
    <w:rsid w:val="006D0848"/>
    <w:rsid w:val="006D1362"/>
    <w:rsid w:val="006D1C2B"/>
    <w:rsid w:val="006D2130"/>
    <w:rsid w:val="006D2B33"/>
    <w:rsid w:val="006D2D88"/>
    <w:rsid w:val="006D46E8"/>
    <w:rsid w:val="006D6620"/>
    <w:rsid w:val="006D67EF"/>
    <w:rsid w:val="006E1223"/>
    <w:rsid w:val="006E1926"/>
    <w:rsid w:val="006E37C1"/>
    <w:rsid w:val="006E41FB"/>
    <w:rsid w:val="006E5A6F"/>
    <w:rsid w:val="006F13EC"/>
    <w:rsid w:val="006F14C4"/>
    <w:rsid w:val="006F1C2C"/>
    <w:rsid w:val="006F1E91"/>
    <w:rsid w:val="006F2526"/>
    <w:rsid w:val="006F2557"/>
    <w:rsid w:val="006F2DD6"/>
    <w:rsid w:val="006F3475"/>
    <w:rsid w:val="006F3A82"/>
    <w:rsid w:val="006F444B"/>
    <w:rsid w:val="006F5B8D"/>
    <w:rsid w:val="006F6C20"/>
    <w:rsid w:val="006F73EB"/>
    <w:rsid w:val="0070059F"/>
    <w:rsid w:val="0070061E"/>
    <w:rsid w:val="00700A95"/>
    <w:rsid w:val="007017F0"/>
    <w:rsid w:val="007019F8"/>
    <w:rsid w:val="00703B1D"/>
    <w:rsid w:val="00704165"/>
    <w:rsid w:val="007044CB"/>
    <w:rsid w:val="007127B9"/>
    <w:rsid w:val="007136AB"/>
    <w:rsid w:val="0071455A"/>
    <w:rsid w:val="00714701"/>
    <w:rsid w:val="00715729"/>
    <w:rsid w:val="007162F9"/>
    <w:rsid w:val="0071658C"/>
    <w:rsid w:val="00716807"/>
    <w:rsid w:val="00716E67"/>
    <w:rsid w:val="00717300"/>
    <w:rsid w:val="00717ACE"/>
    <w:rsid w:val="0072147A"/>
    <w:rsid w:val="00722435"/>
    <w:rsid w:val="00723F07"/>
    <w:rsid w:val="00724F05"/>
    <w:rsid w:val="00725E13"/>
    <w:rsid w:val="00726856"/>
    <w:rsid w:val="00726F3D"/>
    <w:rsid w:val="00727B81"/>
    <w:rsid w:val="0073500A"/>
    <w:rsid w:val="007355A9"/>
    <w:rsid w:val="0073577D"/>
    <w:rsid w:val="007376B7"/>
    <w:rsid w:val="00737CE5"/>
    <w:rsid w:val="007438CE"/>
    <w:rsid w:val="00743ACC"/>
    <w:rsid w:val="00744B82"/>
    <w:rsid w:val="00744F13"/>
    <w:rsid w:val="00744FCA"/>
    <w:rsid w:val="007450F5"/>
    <w:rsid w:val="00745322"/>
    <w:rsid w:val="00745E8C"/>
    <w:rsid w:val="0074610F"/>
    <w:rsid w:val="007465F7"/>
    <w:rsid w:val="00747078"/>
    <w:rsid w:val="007515A9"/>
    <w:rsid w:val="007517D8"/>
    <w:rsid w:val="00751E1B"/>
    <w:rsid w:val="0075213E"/>
    <w:rsid w:val="00753709"/>
    <w:rsid w:val="00756959"/>
    <w:rsid w:val="00757951"/>
    <w:rsid w:val="0076029C"/>
    <w:rsid w:val="007609FE"/>
    <w:rsid w:val="00761A75"/>
    <w:rsid w:val="0076273B"/>
    <w:rsid w:val="007627A0"/>
    <w:rsid w:val="00762AC5"/>
    <w:rsid w:val="0076393D"/>
    <w:rsid w:val="00766EC5"/>
    <w:rsid w:val="00771AC7"/>
    <w:rsid w:val="0077379B"/>
    <w:rsid w:val="00773BAB"/>
    <w:rsid w:val="00773C4D"/>
    <w:rsid w:val="00773D54"/>
    <w:rsid w:val="00773E0A"/>
    <w:rsid w:val="00774B3B"/>
    <w:rsid w:val="0077550B"/>
    <w:rsid w:val="007779FE"/>
    <w:rsid w:val="0078015B"/>
    <w:rsid w:val="00781266"/>
    <w:rsid w:val="007822A0"/>
    <w:rsid w:val="00783D76"/>
    <w:rsid w:val="00784242"/>
    <w:rsid w:val="0078468E"/>
    <w:rsid w:val="00784F12"/>
    <w:rsid w:val="0078693C"/>
    <w:rsid w:val="007902A3"/>
    <w:rsid w:val="007903CD"/>
    <w:rsid w:val="00790B52"/>
    <w:rsid w:val="0079228D"/>
    <w:rsid w:val="0079437A"/>
    <w:rsid w:val="00797726"/>
    <w:rsid w:val="007977B4"/>
    <w:rsid w:val="007979E8"/>
    <w:rsid w:val="007A0206"/>
    <w:rsid w:val="007A0DAD"/>
    <w:rsid w:val="007A1513"/>
    <w:rsid w:val="007A1E2E"/>
    <w:rsid w:val="007A3F85"/>
    <w:rsid w:val="007A49EA"/>
    <w:rsid w:val="007A6086"/>
    <w:rsid w:val="007B045F"/>
    <w:rsid w:val="007B0BED"/>
    <w:rsid w:val="007B13FE"/>
    <w:rsid w:val="007B1E3A"/>
    <w:rsid w:val="007B20CF"/>
    <w:rsid w:val="007B26D5"/>
    <w:rsid w:val="007B530A"/>
    <w:rsid w:val="007B650E"/>
    <w:rsid w:val="007B733C"/>
    <w:rsid w:val="007B7BE7"/>
    <w:rsid w:val="007B7EFB"/>
    <w:rsid w:val="007C0397"/>
    <w:rsid w:val="007C2007"/>
    <w:rsid w:val="007C271D"/>
    <w:rsid w:val="007C4499"/>
    <w:rsid w:val="007C4952"/>
    <w:rsid w:val="007C705B"/>
    <w:rsid w:val="007C78A9"/>
    <w:rsid w:val="007D1BA5"/>
    <w:rsid w:val="007D2FB1"/>
    <w:rsid w:val="007D356E"/>
    <w:rsid w:val="007D4425"/>
    <w:rsid w:val="007D58E8"/>
    <w:rsid w:val="007D5FDE"/>
    <w:rsid w:val="007E138C"/>
    <w:rsid w:val="007E21E1"/>
    <w:rsid w:val="007E3D36"/>
    <w:rsid w:val="007E5351"/>
    <w:rsid w:val="007E63A3"/>
    <w:rsid w:val="007E6EF5"/>
    <w:rsid w:val="007E700A"/>
    <w:rsid w:val="007F1376"/>
    <w:rsid w:val="007F1840"/>
    <w:rsid w:val="007F3C66"/>
    <w:rsid w:val="007F4939"/>
    <w:rsid w:val="007F4B61"/>
    <w:rsid w:val="007F5898"/>
    <w:rsid w:val="007F63A3"/>
    <w:rsid w:val="0080083B"/>
    <w:rsid w:val="00800B24"/>
    <w:rsid w:val="00801952"/>
    <w:rsid w:val="0080358A"/>
    <w:rsid w:val="0080366E"/>
    <w:rsid w:val="00805EFB"/>
    <w:rsid w:val="00807854"/>
    <w:rsid w:val="008108E8"/>
    <w:rsid w:val="00811D91"/>
    <w:rsid w:val="008124B0"/>
    <w:rsid w:val="00812925"/>
    <w:rsid w:val="00812B76"/>
    <w:rsid w:val="00812E5B"/>
    <w:rsid w:val="00814436"/>
    <w:rsid w:val="008150AA"/>
    <w:rsid w:val="00815506"/>
    <w:rsid w:val="008156AE"/>
    <w:rsid w:val="00816D87"/>
    <w:rsid w:val="0081715F"/>
    <w:rsid w:val="00817656"/>
    <w:rsid w:val="00817EBE"/>
    <w:rsid w:val="00821E29"/>
    <w:rsid w:val="008232CF"/>
    <w:rsid w:val="00823818"/>
    <w:rsid w:val="00826368"/>
    <w:rsid w:val="00826DF4"/>
    <w:rsid w:val="008271FE"/>
    <w:rsid w:val="0082739B"/>
    <w:rsid w:val="00827E41"/>
    <w:rsid w:val="008315FA"/>
    <w:rsid w:val="00832176"/>
    <w:rsid w:val="008338CD"/>
    <w:rsid w:val="00833911"/>
    <w:rsid w:val="00833F9D"/>
    <w:rsid w:val="008346F3"/>
    <w:rsid w:val="00834A96"/>
    <w:rsid w:val="00835E4A"/>
    <w:rsid w:val="00837222"/>
    <w:rsid w:val="00840674"/>
    <w:rsid w:val="00843204"/>
    <w:rsid w:val="00843638"/>
    <w:rsid w:val="00843B75"/>
    <w:rsid w:val="00845134"/>
    <w:rsid w:val="00845B51"/>
    <w:rsid w:val="00845D7A"/>
    <w:rsid w:val="008464A1"/>
    <w:rsid w:val="00846A2F"/>
    <w:rsid w:val="00847CA3"/>
    <w:rsid w:val="008507EF"/>
    <w:rsid w:val="00850A04"/>
    <w:rsid w:val="00850C92"/>
    <w:rsid w:val="00850E81"/>
    <w:rsid w:val="008561D6"/>
    <w:rsid w:val="00856252"/>
    <w:rsid w:val="00856286"/>
    <w:rsid w:val="00856517"/>
    <w:rsid w:val="008579A4"/>
    <w:rsid w:val="00860ADF"/>
    <w:rsid w:val="00861357"/>
    <w:rsid w:val="008617A5"/>
    <w:rsid w:val="008625BD"/>
    <w:rsid w:val="008631C3"/>
    <w:rsid w:val="00863548"/>
    <w:rsid w:val="00866F6E"/>
    <w:rsid w:val="0087148D"/>
    <w:rsid w:val="00873211"/>
    <w:rsid w:val="008770C0"/>
    <w:rsid w:val="00877E3B"/>
    <w:rsid w:val="00881BF8"/>
    <w:rsid w:val="0088342F"/>
    <w:rsid w:val="00883BCF"/>
    <w:rsid w:val="00883BF2"/>
    <w:rsid w:val="008854C6"/>
    <w:rsid w:val="00885BA0"/>
    <w:rsid w:val="008868A4"/>
    <w:rsid w:val="008868E5"/>
    <w:rsid w:val="0089401C"/>
    <w:rsid w:val="008946A4"/>
    <w:rsid w:val="00895DE7"/>
    <w:rsid w:val="00896333"/>
    <w:rsid w:val="0089658F"/>
    <w:rsid w:val="00896879"/>
    <w:rsid w:val="00896CD8"/>
    <w:rsid w:val="008970E9"/>
    <w:rsid w:val="00897A0B"/>
    <w:rsid w:val="00897C7B"/>
    <w:rsid w:val="008A01A3"/>
    <w:rsid w:val="008A0B60"/>
    <w:rsid w:val="008A1E81"/>
    <w:rsid w:val="008A4494"/>
    <w:rsid w:val="008A665A"/>
    <w:rsid w:val="008A69B8"/>
    <w:rsid w:val="008A6AD5"/>
    <w:rsid w:val="008B031E"/>
    <w:rsid w:val="008B0A3F"/>
    <w:rsid w:val="008B220C"/>
    <w:rsid w:val="008B2361"/>
    <w:rsid w:val="008B30A7"/>
    <w:rsid w:val="008B3843"/>
    <w:rsid w:val="008B47B1"/>
    <w:rsid w:val="008B5909"/>
    <w:rsid w:val="008B739B"/>
    <w:rsid w:val="008B79FB"/>
    <w:rsid w:val="008C166C"/>
    <w:rsid w:val="008C3358"/>
    <w:rsid w:val="008C5AF4"/>
    <w:rsid w:val="008C5E3B"/>
    <w:rsid w:val="008C65BF"/>
    <w:rsid w:val="008C68E7"/>
    <w:rsid w:val="008D0930"/>
    <w:rsid w:val="008D30C8"/>
    <w:rsid w:val="008D3F03"/>
    <w:rsid w:val="008D3FFD"/>
    <w:rsid w:val="008D40D8"/>
    <w:rsid w:val="008D6700"/>
    <w:rsid w:val="008D7CBB"/>
    <w:rsid w:val="008E0398"/>
    <w:rsid w:val="008E06FE"/>
    <w:rsid w:val="008E076B"/>
    <w:rsid w:val="008E0AEA"/>
    <w:rsid w:val="008E142A"/>
    <w:rsid w:val="008E1C51"/>
    <w:rsid w:val="008E4AC9"/>
    <w:rsid w:val="008E4DB0"/>
    <w:rsid w:val="008E5427"/>
    <w:rsid w:val="008E5904"/>
    <w:rsid w:val="008E5B98"/>
    <w:rsid w:val="008E5D2C"/>
    <w:rsid w:val="008E757F"/>
    <w:rsid w:val="008E7A51"/>
    <w:rsid w:val="008F0796"/>
    <w:rsid w:val="008F09EC"/>
    <w:rsid w:val="008F1FA7"/>
    <w:rsid w:val="008F3124"/>
    <w:rsid w:val="008F38FC"/>
    <w:rsid w:val="008F3CC6"/>
    <w:rsid w:val="008F5413"/>
    <w:rsid w:val="008F5ACD"/>
    <w:rsid w:val="008F69AC"/>
    <w:rsid w:val="008F71EC"/>
    <w:rsid w:val="008F7E54"/>
    <w:rsid w:val="008F7F64"/>
    <w:rsid w:val="00901738"/>
    <w:rsid w:val="009024E9"/>
    <w:rsid w:val="009026C5"/>
    <w:rsid w:val="00903748"/>
    <w:rsid w:val="00903D51"/>
    <w:rsid w:val="00903F2A"/>
    <w:rsid w:val="009042F1"/>
    <w:rsid w:val="00904582"/>
    <w:rsid w:val="00905202"/>
    <w:rsid w:val="009053F8"/>
    <w:rsid w:val="009055C1"/>
    <w:rsid w:val="00905BE6"/>
    <w:rsid w:val="0090652D"/>
    <w:rsid w:val="0090709E"/>
    <w:rsid w:val="00910170"/>
    <w:rsid w:val="00911F07"/>
    <w:rsid w:val="0091314C"/>
    <w:rsid w:val="009148F4"/>
    <w:rsid w:val="00914CF2"/>
    <w:rsid w:val="00915240"/>
    <w:rsid w:val="00915DE5"/>
    <w:rsid w:val="009163C6"/>
    <w:rsid w:val="00916703"/>
    <w:rsid w:val="00916A7F"/>
    <w:rsid w:val="00922816"/>
    <w:rsid w:val="00926921"/>
    <w:rsid w:val="009279BF"/>
    <w:rsid w:val="00927AD4"/>
    <w:rsid w:val="00931229"/>
    <w:rsid w:val="00931719"/>
    <w:rsid w:val="00932C9F"/>
    <w:rsid w:val="00933A69"/>
    <w:rsid w:val="00933ED9"/>
    <w:rsid w:val="00934685"/>
    <w:rsid w:val="00936572"/>
    <w:rsid w:val="009376F6"/>
    <w:rsid w:val="0094116B"/>
    <w:rsid w:val="00943051"/>
    <w:rsid w:val="00943EAA"/>
    <w:rsid w:val="00947896"/>
    <w:rsid w:val="009479A4"/>
    <w:rsid w:val="009501C4"/>
    <w:rsid w:val="00950F57"/>
    <w:rsid w:val="00951256"/>
    <w:rsid w:val="00951B68"/>
    <w:rsid w:val="009521BD"/>
    <w:rsid w:val="0095283A"/>
    <w:rsid w:val="0095313B"/>
    <w:rsid w:val="009558C5"/>
    <w:rsid w:val="009558CC"/>
    <w:rsid w:val="00957A5B"/>
    <w:rsid w:val="00957DD9"/>
    <w:rsid w:val="0096096B"/>
    <w:rsid w:val="00963572"/>
    <w:rsid w:val="00963A4F"/>
    <w:rsid w:val="009646BA"/>
    <w:rsid w:val="00966F8E"/>
    <w:rsid w:val="00967DF2"/>
    <w:rsid w:val="00970A07"/>
    <w:rsid w:val="00971E8D"/>
    <w:rsid w:val="00973911"/>
    <w:rsid w:val="0097494F"/>
    <w:rsid w:val="00974AA1"/>
    <w:rsid w:val="009807C0"/>
    <w:rsid w:val="009821BF"/>
    <w:rsid w:val="009850DB"/>
    <w:rsid w:val="009857AA"/>
    <w:rsid w:val="00986A6C"/>
    <w:rsid w:val="009875EC"/>
    <w:rsid w:val="009916B3"/>
    <w:rsid w:val="0099190D"/>
    <w:rsid w:val="009929E4"/>
    <w:rsid w:val="0099454A"/>
    <w:rsid w:val="009947C7"/>
    <w:rsid w:val="00996C28"/>
    <w:rsid w:val="00996EA3"/>
    <w:rsid w:val="0099779C"/>
    <w:rsid w:val="00997BBD"/>
    <w:rsid w:val="009A0314"/>
    <w:rsid w:val="009A0782"/>
    <w:rsid w:val="009A0F38"/>
    <w:rsid w:val="009A18A8"/>
    <w:rsid w:val="009A2C17"/>
    <w:rsid w:val="009A2E01"/>
    <w:rsid w:val="009A4F74"/>
    <w:rsid w:val="009A6121"/>
    <w:rsid w:val="009A6832"/>
    <w:rsid w:val="009A6E6E"/>
    <w:rsid w:val="009A6E7B"/>
    <w:rsid w:val="009A778D"/>
    <w:rsid w:val="009B13D3"/>
    <w:rsid w:val="009B3CEF"/>
    <w:rsid w:val="009B4DE3"/>
    <w:rsid w:val="009B50CD"/>
    <w:rsid w:val="009B7B58"/>
    <w:rsid w:val="009C1BC0"/>
    <w:rsid w:val="009C7A24"/>
    <w:rsid w:val="009D15A6"/>
    <w:rsid w:val="009D22DE"/>
    <w:rsid w:val="009D37B5"/>
    <w:rsid w:val="009D390F"/>
    <w:rsid w:val="009D3D8D"/>
    <w:rsid w:val="009D3EA0"/>
    <w:rsid w:val="009D466E"/>
    <w:rsid w:val="009D65A9"/>
    <w:rsid w:val="009D6F1B"/>
    <w:rsid w:val="009D7154"/>
    <w:rsid w:val="009D79C3"/>
    <w:rsid w:val="009E16C4"/>
    <w:rsid w:val="009E6222"/>
    <w:rsid w:val="009E6398"/>
    <w:rsid w:val="009E6849"/>
    <w:rsid w:val="009F0D85"/>
    <w:rsid w:val="009F209C"/>
    <w:rsid w:val="009F34A8"/>
    <w:rsid w:val="009F4070"/>
    <w:rsid w:val="009F4115"/>
    <w:rsid w:val="009F4559"/>
    <w:rsid w:val="009F47C5"/>
    <w:rsid w:val="009F7807"/>
    <w:rsid w:val="00A032B1"/>
    <w:rsid w:val="00A03F09"/>
    <w:rsid w:val="00A0422F"/>
    <w:rsid w:val="00A0541F"/>
    <w:rsid w:val="00A05830"/>
    <w:rsid w:val="00A05A9E"/>
    <w:rsid w:val="00A05F89"/>
    <w:rsid w:val="00A0645E"/>
    <w:rsid w:val="00A1123A"/>
    <w:rsid w:val="00A1199B"/>
    <w:rsid w:val="00A14560"/>
    <w:rsid w:val="00A14A5C"/>
    <w:rsid w:val="00A15133"/>
    <w:rsid w:val="00A16A2E"/>
    <w:rsid w:val="00A1790F"/>
    <w:rsid w:val="00A17D0F"/>
    <w:rsid w:val="00A201DE"/>
    <w:rsid w:val="00A2030E"/>
    <w:rsid w:val="00A20428"/>
    <w:rsid w:val="00A204DC"/>
    <w:rsid w:val="00A21B83"/>
    <w:rsid w:val="00A22C9C"/>
    <w:rsid w:val="00A24AFE"/>
    <w:rsid w:val="00A24EE2"/>
    <w:rsid w:val="00A24EF7"/>
    <w:rsid w:val="00A2695F"/>
    <w:rsid w:val="00A26AAE"/>
    <w:rsid w:val="00A27B20"/>
    <w:rsid w:val="00A30DFC"/>
    <w:rsid w:val="00A3113C"/>
    <w:rsid w:val="00A3287C"/>
    <w:rsid w:val="00A32E64"/>
    <w:rsid w:val="00A32F6E"/>
    <w:rsid w:val="00A33BF0"/>
    <w:rsid w:val="00A355B4"/>
    <w:rsid w:val="00A35C64"/>
    <w:rsid w:val="00A36EC2"/>
    <w:rsid w:val="00A401DD"/>
    <w:rsid w:val="00A406A7"/>
    <w:rsid w:val="00A40755"/>
    <w:rsid w:val="00A40D4D"/>
    <w:rsid w:val="00A42350"/>
    <w:rsid w:val="00A4338C"/>
    <w:rsid w:val="00A44153"/>
    <w:rsid w:val="00A44206"/>
    <w:rsid w:val="00A44D42"/>
    <w:rsid w:val="00A45DCF"/>
    <w:rsid w:val="00A45EE1"/>
    <w:rsid w:val="00A50910"/>
    <w:rsid w:val="00A51BBB"/>
    <w:rsid w:val="00A53103"/>
    <w:rsid w:val="00A54655"/>
    <w:rsid w:val="00A55776"/>
    <w:rsid w:val="00A567FA"/>
    <w:rsid w:val="00A56A7A"/>
    <w:rsid w:val="00A57B28"/>
    <w:rsid w:val="00A60EAE"/>
    <w:rsid w:val="00A61715"/>
    <w:rsid w:val="00A63108"/>
    <w:rsid w:val="00A669F5"/>
    <w:rsid w:val="00A70E3D"/>
    <w:rsid w:val="00A714BE"/>
    <w:rsid w:val="00A718D9"/>
    <w:rsid w:val="00A7197B"/>
    <w:rsid w:val="00A71A15"/>
    <w:rsid w:val="00A722BA"/>
    <w:rsid w:val="00A7391D"/>
    <w:rsid w:val="00A73F6B"/>
    <w:rsid w:val="00A7405E"/>
    <w:rsid w:val="00A744F2"/>
    <w:rsid w:val="00A7479E"/>
    <w:rsid w:val="00A74AAB"/>
    <w:rsid w:val="00A77574"/>
    <w:rsid w:val="00A775EB"/>
    <w:rsid w:val="00A81307"/>
    <w:rsid w:val="00A82DA0"/>
    <w:rsid w:val="00A83B67"/>
    <w:rsid w:val="00A84072"/>
    <w:rsid w:val="00A84369"/>
    <w:rsid w:val="00A8520C"/>
    <w:rsid w:val="00A862FA"/>
    <w:rsid w:val="00A86D99"/>
    <w:rsid w:val="00A87355"/>
    <w:rsid w:val="00A87389"/>
    <w:rsid w:val="00A874B8"/>
    <w:rsid w:val="00A87B10"/>
    <w:rsid w:val="00A924AA"/>
    <w:rsid w:val="00A9272F"/>
    <w:rsid w:val="00A943E9"/>
    <w:rsid w:val="00A9563E"/>
    <w:rsid w:val="00A96FB6"/>
    <w:rsid w:val="00AA4681"/>
    <w:rsid w:val="00AA5BEC"/>
    <w:rsid w:val="00AA5C99"/>
    <w:rsid w:val="00AA74C8"/>
    <w:rsid w:val="00AA7CE7"/>
    <w:rsid w:val="00AA7E42"/>
    <w:rsid w:val="00AB0A63"/>
    <w:rsid w:val="00AB1780"/>
    <w:rsid w:val="00AB1DEE"/>
    <w:rsid w:val="00AB328E"/>
    <w:rsid w:val="00AB56E2"/>
    <w:rsid w:val="00AB5C3A"/>
    <w:rsid w:val="00AB5DBD"/>
    <w:rsid w:val="00AB644D"/>
    <w:rsid w:val="00AC0634"/>
    <w:rsid w:val="00AC26ED"/>
    <w:rsid w:val="00AC2889"/>
    <w:rsid w:val="00AC41F8"/>
    <w:rsid w:val="00AC66C5"/>
    <w:rsid w:val="00AC6C8B"/>
    <w:rsid w:val="00AC6DA6"/>
    <w:rsid w:val="00AC74CF"/>
    <w:rsid w:val="00AC76E3"/>
    <w:rsid w:val="00AC77AB"/>
    <w:rsid w:val="00AD089D"/>
    <w:rsid w:val="00AD2317"/>
    <w:rsid w:val="00AD4457"/>
    <w:rsid w:val="00AD4A58"/>
    <w:rsid w:val="00AD4F35"/>
    <w:rsid w:val="00AD515B"/>
    <w:rsid w:val="00AD65CF"/>
    <w:rsid w:val="00AD68C1"/>
    <w:rsid w:val="00AD711B"/>
    <w:rsid w:val="00AE1630"/>
    <w:rsid w:val="00AE327D"/>
    <w:rsid w:val="00AE55D6"/>
    <w:rsid w:val="00AE5D93"/>
    <w:rsid w:val="00AE69E7"/>
    <w:rsid w:val="00AE6EC0"/>
    <w:rsid w:val="00AF0186"/>
    <w:rsid w:val="00AF0FFA"/>
    <w:rsid w:val="00AF29B6"/>
    <w:rsid w:val="00AF2C3F"/>
    <w:rsid w:val="00AF45C9"/>
    <w:rsid w:val="00AF7F65"/>
    <w:rsid w:val="00B0171E"/>
    <w:rsid w:val="00B024C5"/>
    <w:rsid w:val="00B03896"/>
    <w:rsid w:val="00B0409D"/>
    <w:rsid w:val="00B07E2F"/>
    <w:rsid w:val="00B102A9"/>
    <w:rsid w:val="00B11153"/>
    <w:rsid w:val="00B11352"/>
    <w:rsid w:val="00B11C57"/>
    <w:rsid w:val="00B17C46"/>
    <w:rsid w:val="00B203FF"/>
    <w:rsid w:val="00B208AA"/>
    <w:rsid w:val="00B2345B"/>
    <w:rsid w:val="00B23872"/>
    <w:rsid w:val="00B239ED"/>
    <w:rsid w:val="00B311E0"/>
    <w:rsid w:val="00B312C3"/>
    <w:rsid w:val="00B327C1"/>
    <w:rsid w:val="00B3301D"/>
    <w:rsid w:val="00B335F9"/>
    <w:rsid w:val="00B33AC9"/>
    <w:rsid w:val="00B344E3"/>
    <w:rsid w:val="00B353C9"/>
    <w:rsid w:val="00B367BD"/>
    <w:rsid w:val="00B372D6"/>
    <w:rsid w:val="00B37A7C"/>
    <w:rsid w:val="00B401A3"/>
    <w:rsid w:val="00B4177A"/>
    <w:rsid w:val="00B42A94"/>
    <w:rsid w:val="00B42F57"/>
    <w:rsid w:val="00B4367E"/>
    <w:rsid w:val="00B439B5"/>
    <w:rsid w:val="00B43F6A"/>
    <w:rsid w:val="00B4598B"/>
    <w:rsid w:val="00B46A3F"/>
    <w:rsid w:val="00B51C7A"/>
    <w:rsid w:val="00B537A3"/>
    <w:rsid w:val="00B53AFE"/>
    <w:rsid w:val="00B546C6"/>
    <w:rsid w:val="00B54918"/>
    <w:rsid w:val="00B55EB5"/>
    <w:rsid w:val="00B57CDE"/>
    <w:rsid w:val="00B609F6"/>
    <w:rsid w:val="00B6366B"/>
    <w:rsid w:val="00B639CC"/>
    <w:rsid w:val="00B647A4"/>
    <w:rsid w:val="00B6665E"/>
    <w:rsid w:val="00B6673A"/>
    <w:rsid w:val="00B6688F"/>
    <w:rsid w:val="00B67AAC"/>
    <w:rsid w:val="00B67C58"/>
    <w:rsid w:val="00B76C07"/>
    <w:rsid w:val="00B771B5"/>
    <w:rsid w:val="00B777DC"/>
    <w:rsid w:val="00B77C95"/>
    <w:rsid w:val="00B8438D"/>
    <w:rsid w:val="00B84569"/>
    <w:rsid w:val="00B85FC2"/>
    <w:rsid w:val="00B9011C"/>
    <w:rsid w:val="00B90DBF"/>
    <w:rsid w:val="00B91090"/>
    <w:rsid w:val="00B91105"/>
    <w:rsid w:val="00B92276"/>
    <w:rsid w:val="00B9240E"/>
    <w:rsid w:val="00B9276F"/>
    <w:rsid w:val="00B92B3E"/>
    <w:rsid w:val="00B930DE"/>
    <w:rsid w:val="00B933E3"/>
    <w:rsid w:val="00B93E73"/>
    <w:rsid w:val="00B96F6A"/>
    <w:rsid w:val="00B97676"/>
    <w:rsid w:val="00BA0271"/>
    <w:rsid w:val="00BA0A8B"/>
    <w:rsid w:val="00BA13C6"/>
    <w:rsid w:val="00BA294B"/>
    <w:rsid w:val="00BA2CAA"/>
    <w:rsid w:val="00BA367D"/>
    <w:rsid w:val="00BA715E"/>
    <w:rsid w:val="00BA7DC2"/>
    <w:rsid w:val="00BB026F"/>
    <w:rsid w:val="00BB0354"/>
    <w:rsid w:val="00BB1359"/>
    <w:rsid w:val="00BB1D22"/>
    <w:rsid w:val="00BB3552"/>
    <w:rsid w:val="00BB36CD"/>
    <w:rsid w:val="00BB3BE1"/>
    <w:rsid w:val="00BB3D77"/>
    <w:rsid w:val="00BB6684"/>
    <w:rsid w:val="00BB79C1"/>
    <w:rsid w:val="00BC0ABF"/>
    <w:rsid w:val="00BC22D0"/>
    <w:rsid w:val="00BC3885"/>
    <w:rsid w:val="00BC403D"/>
    <w:rsid w:val="00BC456A"/>
    <w:rsid w:val="00BC4C5B"/>
    <w:rsid w:val="00BC53CD"/>
    <w:rsid w:val="00BC73CD"/>
    <w:rsid w:val="00BD10C2"/>
    <w:rsid w:val="00BD2379"/>
    <w:rsid w:val="00BD3DD4"/>
    <w:rsid w:val="00BD4455"/>
    <w:rsid w:val="00BD4855"/>
    <w:rsid w:val="00BD5FD3"/>
    <w:rsid w:val="00BD64E4"/>
    <w:rsid w:val="00BD6866"/>
    <w:rsid w:val="00BE00AD"/>
    <w:rsid w:val="00BE18DD"/>
    <w:rsid w:val="00BE2047"/>
    <w:rsid w:val="00BE783E"/>
    <w:rsid w:val="00BF0C31"/>
    <w:rsid w:val="00BF43DA"/>
    <w:rsid w:val="00BF49BA"/>
    <w:rsid w:val="00BF4D82"/>
    <w:rsid w:val="00C00719"/>
    <w:rsid w:val="00C0204A"/>
    <w:rsid w:val="00C02219"/>
    <w:rsid w:val="00C02F11"/>
    <w:rsid w:val="00C02FC5"/>
    <w:rsid w:val="00C04C34"/>
    <w:rsid w:val="00C04C40"/>
    <w:rsid w:val="00C066B6"/>
    <w:rsid w:val="00C06B71"/>
    <w:rsid w:val="00C06C5B"/>
    <w:rsid w:val="00C07C1C"/>
    <w:rsid w:val="00C10919"/>
    <w:rsid w:val="00C10FFE"/>
    <w:rsid w:val="00C11241"/>
    <w:rsid w:val="00C11437"/>
    <w:rsid w:val="00C1173C"/>
    <w:rsid w:val="00C11BC1"/>
    <w:rsid w:val="00C12901"/>
    <w:rsid w:val="00C13847"/>
    <w:rsid w:val="00C13D97"/>
    <w:rsid w:val="00C15366"/>
    <w:rsid w:val="00C15E14"/>
    <w:rsid w:val="00C165C0"/>
    <w:rsid w:val="00C1729F"/>
    <w:rsid w:val="00C17955"/>
    <w:rsid w:val="00C20F34"/>
    <w:rsid w:val="00C224D6"/>
    <w:rsid w:val="00C22DBD"/>
    <w:rsid w:val="00C24B02"/>
    <w:rsid w:val="00C25402"/>
    <w:rsid w:val="00C257F9"/>
    <w:rsid w:val="00C25AB2"/>
    <w:rsid w:val="00C25C88"/>
    <w:rsid w:val="00C2649D"/>
    <w:rsid w:val="00C27455"/>
    <w:rsid w:val="00C30C95"/>
    <w:rsid w:val="00C319BA"/>
    <w:rsid w:val="00C322AD"/>
    <w:rsid w:val="00C349F5"/>
    <w:rsid w:val="00C35FB8"/>
    <w:rsid w:val="00C3618D"/>
    <w:rsid w:val="00C362E4"/>
    <w:rsid w:val="00C36560"/>
    <w:rsid w:val="00C41513"/>
    <w:rsid w:val="00C41C73"/>
    <w:rsid w:val="00C41CBF"/>
    <w:rsid w:val="00C421D4"/>
    <w:rsid w:val="00C42663"/>
    <w:rsid w:val="00C45959"/>
    <w:rsid w:val="00C46934"/>
    <w:rsid w:val="00C51184"/>
    <w:rsid w:val="00C51354"/>
    <w:rsid w:val="00C51D6D"/>
    <w:rsid w:val="00C52416"/>
    <w:rsid w:val="00C53381"/>
    <w:rsid w:val="00C548F9"/>
    <w:rsid w:val="00C55B1B"/>
    <w:rsid w:val="00C5757D"/>
    <w:rsid w:val="00C57E3B"/>
    <w:rsid w:val="00C6015E"/>
    <w:rsid w:val="00C6036F"/>
    <w:rsid w:val="00C6171D"/>
    <w:rsid w:val="00C63C08"/>
    <w:rsid w:val="00C642F1"/>
    <w:rsid w:val="00C64AF5"/>
    <w:rsid w:val="00C6594D"/>
    <w:rsid w:val="00C70E5A"/>
    <w:rsid w:val="00C714A0"/>
    <w:rsid w:val="00C7336E"/>
    <w:rsid w:val="00C73C57"/>
    <w:rsid w:val="00C75C6E"/>
    <w:rsid w:val="00C75D05"/>
    <w:rsid w:val="00C765AA"/>
    <w:rsid w:val="00C82E4B"/>
    <w:rsid w:val="00C84D55"/>
    <w:rsid w:val="00C85095"/>
    <w:rsid w:val="00C86345"/>
    <w:rsid w:val="00C86D18"/>
    <w:rsid w:val="00C9081A"/>
    <w:rsid w:val="00C91192"/>
    <w:rsid w:val="00C9300C"/>
    <w:rsid w:val="00C938C4"/>
    <w:rsid w:val="00C94AA8"/>
    <w:rsid w:val="00C95492"/>
    <w:rsid w:val="00C97037"/>
    <w:rsid w:val="00CA1401"/>
    <w:rsid w:val="00CA4BBF"/>
    <w:rsid w:val="00CA4EE4"/>
    <w:rsid w:val="00CA6801"/>
    <w:rsid w:val="00CA7B2F"/>
    <w:rsid w:val="00CA7D20"/>
    <w:rsid w:val="00CB17F5"/>
    <w:rsid w:val="00CB2EAF"/>
    <w:rsid w:val="00CB3531"/>
    <w:rsid w:val="00CB548E"/>
    <w:rsid w:val="00CB6705"/>
    <w:rsid w:val="00CB697E"/>
    <w:rsid w:val="00CB7EA0"/>
    <w:rsid w:val="00CC01A9"/>
    <w:rsid w:val="00CC3459"/>
    <w:rsid w:val="00CC36C5"/>
    <w:rsid w:val="00CC3710"/>
    <w:rsid w:val="00CC3972"/>
    <w:rsid w:val="00CC5FB1"/>
    <w:rsid w:val="00CC756F"/>
    <w:rsid w:val="00CC772C"/>
    <w:rsid w:val="00CC78FB"/>
    <w:rsid w:val="00CD16E3"/>
    <w:rsid w:val="00CD2586"/>
    <w:rsid w:val="00CD3536"/>
    <w:rsid w:val="00CD49E2"/>
    <w:rsid w:val="00CD4E44"/>
    <w:rsid w:val="00CD4EE6"/>
    <w:rsid w:val="00CD5797"/>
    <w:rsid w:val="00CD59F9"/>
    <w:rsid w:val="00CE07F2"/>
    <w:rsid w:val="00CE12E6"/>
    <w:rsid w:val="00CE24A5"/>
    <w:rsid w:val="00CE3404"/>
    <w:rsid w:val="00CE59FA"/>
    <w:rsid w:val="00CE6DE2"/>
    <w:rsid w:val="00CE7625"/>
    <w:rsid w:val="00CE78C3"/>
    <w:rsid w:val="00CF1D6A"/>
    <w:rsid w:val="00CF2CCD"/>
    <w:rsid w:val="00CF2FB1"/>
    <w:rsid w:val="00CF404E"/>
    <w:rsid w:val="00CF4C20"/>
    <w:rsid w:val="00CF4CA8"/>
    <w:rsid w:val="00CF4FEA"/>
    <w:rsid w:val="00CF508D"/>
    <w:rsid w:val="00CF51D5"/>
    <w:rsid w:val="00CF6608"/>
    <w:rsid w:val="00D0143B"/>
    <w:rsid w:val="00D02DA3"/>
    <w:rsid w:val="00D03219"/>
    <w:rsid w:val="00D034C0"/>
    <w:rsid w:val="00D040D2"/>
    <w:rsid w:val="00D04795"/>
    <w:rsid w:val="00D04E72"/>
    <w:rsid w:val="00D05FCD"/>
    <w:rsid w:val="00D06ABC"/>
    <w:rsid w:val="00D0774C"/>
    <w:rsid w:val="00D1117F"/>
    <w:rsid w:val="00D114A2"/>
    <w:rsid w:val="00D119B7"/>
    <w:rsid w:val="00D15A96"/>
    <w:rsid w:val="00D16DDC"/>
    <w:rsid w:val="00D17909"/>
    <w:rsid w:val="00D206D5"/>
    <w:rsid w:val="00D21401"/>
    <w:rsid w:val="00D214F9"/>
    <w:rsid w:val="00D22012"/>
    <w:rsid w:val="00D22188"/>
    <w:rsid w:val="00D2384D"/>
    <w:rsid w:val="00D24752"/>
    <w:rsid w:val="00D2640D"/>
    <w:rsid w:val="00D26BDA"/>
    <w:rsid w:val="00D26D91"/>
    <w:rsid w:val="00D27452"/>
    <w:rsid w:val="00D274B9"/>
    <w:rsid w:val="00D27DAD"/>
    <w:rsid w:val="00D303CE"/>
    <w:rsid w:val="00D30925"/>
    <w:rsid w:val="00D30BD6"/>
    <w:rsid w:val="00D325C2"/>
    <w:rsid w:val="00D32CF1"/>
    <w:rsid w:val="00D348A4"/>
    <w:rsid w:val="00D355B5"/>
    <w:rsid w:val="00D36249"/>
    <w:rsid w:val="00D3723B"/>
    <w:rsid w:val="00D4018D"/>
    <w:rsid w:val="00D410F1"/>
    <w:rsid w:val="00D42096"/>
    <w:rsid w:val="00D43649"/>
    <w:rsid w:val="00D43FFD"/>
    <w:rsid w:val="00D441C1"/>
    <w:rsid w:val="00D4459F"/>
    <w:rsid w:val="00D4509E"/>
    <w:rsid w:val="00D45D33"/>
    <w:rsid w:val="00D46C09"/>
    <w:rsid w:val="00D479F1"/>
    <w:rsid w:val="00D51DF7"/>
    <w:rsid w:val="00D524DD"/>
    <w:rsid w:val="00D524EB"/>
    <w:rsid w:val="00D524FD"/>
    <w:rsid w:val="00D52F6F"/>
    <w:rsid w:val="00D54024"/>
    <w:rsid w:val="00D5478F"/>
    <w:rsid w:val="00D55820"/>
    <w:rsid w:val="00D55DA0"/>
    <w:rsid w:val="00D56028"/>
    <w:rsid w:val="00D563F7"/>
    <w:rsid w:val="00D5696B"/>
    <w:rsid w:val="00D56D34"/>
    <w:rsid w:val="00D60297"/>
    <w:rsid w:val="00D60E21"/>
    <w:rsid w:val="00D61CDE"/>
    <w:rsid w:val="00D6299D"/>
    <w:rsid w:val="00D62B05"/>
    <w:rsid w:val="00D62E50"/>
    <w:rsid w:val="00D66A0A"/>
    <w:rsid w:val="00D70F2A"/>
    <w:rsid w:val="00D71A3F"/>
    <w:rsid w:val="00D7244F"/>
    <w:rsid w:val="00D74C40"/>
    <w:rsid w:val="00D75CC0"/>
    <w:rsid w:val="00D76007"/>
    <w:rsid w:val="00D773DB"/>
    <w:rsid w:val="00D80901"/>
    <w:rsid w:val="00D80C78"/>
    <w:rsid w:val="00D81DF4"/>
    <w:rsid w:val="00D82AA3"/>
    <w:rsid w:val="00D8356C"/>
    <w:rsid w:val="00D83A0A"/>
    <w:rsid w:val="00D853A0"/>
    <w:rsid w:val="00D85621"/>
    <w:rsid w:val="00D8641A"/>
    <w:rsid w:val="00D86922"/>
    <w:rsid w:val="00D8773C"/>
    <w:rsid w:val="00D9148F"/>
    <w:rsid w:val="00D92D07"/>
    <w:rsid w:val="00D953D4"/>
    <w:rsid w:val="00D9597A"/>
    <w:rsid w:val="00D96384"/>
    <w:rsid w:val="00D971CE"/>
    <w:rsid w:val="00D97AF6"/>
    <w:rsid w:val="00DA001E"/>
    <w:rsid w:val="00DA034B"/>
    <w:rsid w:val="00DA1206"/>
    <w:rsid w:val="00DA272B"/>
    <w:rsid w:val="00DA2CA5"/>
    <w:rsid w:val="00DA3AAE"/>
    <w:rsid w:val="00DA4CAF"/>
    <w:rsid w:val="00DA6140"/>
    <w:rsid w:val="00DB1570"/>
    <w:rsid w:val="00DB26F7"/>
    <w:rsid w:val="00DB2D1C"/>
    <w:rsid w:val="00DB570D"/>
    <w:rsid w:val="00DB6EC0"/>
    <w:rsid w:val="00DC2E51"/>
    <w:rsid w:val="00DC30EF"/>
    <w:rsid w:val="00DC37F0"/>
    <w:rsid w:val="00DC7879"/>
    <w:rsid w:val="00DC797A"/>
    <w:rsid w:val="00DC7E44"/>
    <w:rsid w:val="00DD0149"/>
    <w:rsid w:val="00DD6740"/>
    <w:rsid w:val="00DE08DE"/>
    <w:rsid w:val="00DE41F1"/>
    <w:rsid w:val="00DE4C64"/>
    <w:rsid w:val="00DE5AC1"/>
    <w:rsid w:val="00DE6610"/>
    <w:rsid w:val="00DE6E43"/>
    <w:rsid w:val="00DF0EDA"/>
    <w:rsid w:val="00DF1EC6"/>
    <w:rsid w:val="00DF2759"/>
    <w:rsid w:val="00DF54EE"/>
    <w:rsid w:val="00DF5D73"/>
    <w:rsid w:val="00DF63A6"/>
    <w:rsid w:val="00E0087C"/>
    <w:rsid w:val="00E054FC"/>
    <w:rsid w:val="00E057B7"/>
    <w:rsid w:val="00E06C10"/>
    <w:rsid w:val="00E077EF"/>
    <w:rsid w:val="00E0784F"/>
    <w:rsid w:val="00E11355"/>
    <w:rsid w:val="00E114FE"/>
    <w:rsid w:val="00E11884"/>
    <w:rsid w:val="00E13255"/>
    <w:rsid w:val="00E1360E"/>
    <w:rsid w:val="00E15289"/>
    <w:rsid w:val="00E165AC"/>
    <w:rsid w:val="00E16870"/>
    <w:rsid w:val="00E16F12"/>
    <w:rsid w:val="00E206D1"/>
    <w:rsid w:val="00E21510"/>
    <w:rsid w:val="00E22029"/>
    <w:rsid w:val="00E22DF0"/>
    <w:rsid w:val="00E24D97"/>
    <w:rsid w:val="00E256DC"/>
    <w:rsid w:val="00E26797"/>
    <w:rsid w:val="00E26E02"/>
    <w:rsid w:val="00E273EC"/>
    <w:rsid w:val="00E27F31"/>
    <w:rsid w:val="00E30B63"/>
    <w:rsid w:val="00E30B82"/>
    <w:rsid w:val="00E31A57"/>
    <w:rsid w:val="00E31F8E"/>
    <w:rsid w:val="00E328EF"/>
    <w:rsid w:val="00E32AD6"/>
    <w:rsid w:val="00E35933"/>
    <w:rsid w:val="00E360DF"/>
    <w:rsid w:val="00E37A62"/>
    <w:rsid w:val="00E424E7"/>
    <w:rsid w:val="00E44893"/>
    <w:rsid w:val="00E44A5C"/>
    <w:rsid w:val="00E50039"/>
    <w:rsid w:val="00E5081A"/>
    <w:rsid w:val="00E517EE"/>
    <w:rsid w:val="00E52882"/>
    <w:rsid w:val="00E53500"/>
    <w:rsid w:val="00E53EB9"/>
    <w:rsid w:val="00E54BB2"/>
    <w:rsid w:val="00E557AB"/>
    <w:rsid w:val="00E55D82"/>
    <w:rsid w:val="00E56317"/>
    <w:rsid w:val="00E57545"/>
    <w:rsid w:val="00E6093B"/>
    <w:rsid w:val="00E62A1E"/>
    <w:rsid w:val="00E62EE5"/>
    <w:rsid w:val="00E630E3"/>
    <w:rsid w:val="00E6320F"/>
    <w:rsid w:val="00E674BA"/>
    <w:rsid w:val="00E676F5"/>
    <w:rsid w:val="00E7238B"/>
    <w:rsid w:val="00E72C0C"/>
    <w:rsid w:val="00E733FB"/>
    <w:rsid w:val="00E73AF5"/>
    <w:rsid w:val="00E7444E"/>
    <w:rsid w:val="00E7769D"/>
    <w:rsid w:val="00E7780A"/>
    <w:rsid w:val="00E81117"/>
    <w:rsid w:val="00E8284D"/>
    <w:rsid w:val="00E83070"/>
    <w:rsid w:val="00E838E6"/>
    <w:rsid w:val="00E8481E"/>
    <w:rsid w:val="00E859CF"/>
    <w:rsid w:val="00E862AE"/>
    <w:rsid w:val="00E87683"/>
    <w:rsid w:val="00E9095B"/>
    <w:rsid w:val="00E92074"/>
    <w:rsid w:val="00E92871"/>
    <w:rsid w:val="00E92F02"/>
    <w:rsid w:val="00E94A1C"/>
    <w:rsid w:val="00E94B11"/>
    <w:rsid w:val="00E95130"/>
    <w:rsid w:val="00E95325"/>
    <w:rsid w:val="00E957C4"/>
    <w:rsid w:val="00E95883"/>
    <w:rsid w:val="00EA13BC"/>
    <w:rsid w:val="00EA1F74"/>
    <w:rsid w:val="00EA3307"/>
    <w:rsid w:val="00EA41DA"/>
    <w:rsid w:val="00EA5DE7"/>
    <w:rsid w:val="00EA67CE"/>
    <w:rsid w:val="00EB3879"/>
    <w:rsid w:val="00EB400E"/>
    <w:rsid w:val="00EB4C2E"/>
    <w:rsid w:val="00EB4F4D"/>
    <w:rsid w:val="00EB4FB3"/>
    <w:rsid w:val="00EB52DD"/>
    <w:rsid w:val="00EB5A2A"/>
    <w:rsid w:val="00EB64CC"/>
    <w:rsid w:val="00EB6AFB"/>
    <w:rsid w:val="00EB73BC"/>
    <w:rsid w:val="00EB7D22"/>
    <w:rsid w:val="00EC1211"/>
    <w:rsid w:val="00EC2BF8"/>
    <w:rsid w:val="00EC30E1"/>
    <w:rsid w:val="00EC32F0"/>
    <w:rsid w:val="00EC343B"/>
    <w:rsid w:val="00EC5A18"/>
    <w:rsid w:val="00EC5B4F"/>
    <w:rsid w:val="00EC5BF3"/>
    <w:rsid w:val="00EC6CF2"/>
    <w:rsid w:val="00ED04EA"/>
    <w:rsid w:val="00ED0EFE"/>
    <w:rsid w:val="00ED113E"/>
    <w:rsid w:val="00ED1599"/>
    <w:rsid w:val="00ED33F9"/>
    <w:rsid w:val="00ED366D"/>
    <w:rsid w:val="00ED3AF1"/>
    <w:rsid w:val="00ED4659"/>
    <w:rsid w:val="00ED552E"/>
    <w:rsid w:val="00ED7049"/>
    <w:rsid w:val="00EE10E7"/>
    <w:rsid w:val="00EE21D1"/>
    <w:rsid w:val="00EE4343"/>
    <w:rsid w:val="00EE7B0F"/>
    <w:rsid w:val="00EF0B29"/>
    <w:rsid w:val="00EF1783"/>
    <w:rsid w:val="00EF4A5A"/>
    <w:rsid w:val="00EF62BD"/>
    <w:rsid w:val="00EF66AE"/>
    <w:rsid w:val="00F00237"/>
    <w:rsid w:val="00F00A7F"/>
    <w:rsid w:val="00F03B8C"/>
    <w:rsid w:val="00F03EC2"/>
    <w:rsid w:val="00F047FA"/>
    <w:rsid w:val="00F04923"/>
    <w:rsid w:val="00F0565B"/>
    <w:rsid w:val="00F06215"/>
    <w:rsid w:val="00F0634F"/>
    <w:rsid w:val="00F065DB"/>
    <w:rsid w:val="00F07613"/>
    <w:rsid w:val="00F077C8"/>
    <w:rsid w:val="00F106D1"/>
    <w:rsid w:val="00F12FA7"/>
    <w:rsid w:val="00F1413B"/>
    <w:rsid w:val="00F14B78"/>
    <w:rsid w:val="00F16EB9"/>
    <w:rsid w:val="00F2127E"/>
    <w:rsid w:val="00F21611"/>
    <w:rsid w:val="00F219DC"/>
    <w:rsid w:val="00F2284D"/>
    <w:rsid w:val="00F22EA4"/>
    <w:rsid w:val="00F2404D"/>
    <w:rsid w:val="00F2620E"/>
    <w:rsid w:val="00F26746"/>
    <w:rsid w:val="00F30BD5"/>
    <w:rsid w:val="00F30F8B"/>
    <w:rsid w:val="00F31AA8"/>
    <w:rsid w:val="00F3202D"/>
    <w:rsid w:val="00F328B2"/>
    <w:rsid w:val="00F3348F"/>
    <w:rsid w:val="00F33532"/>
    <w:rsid w:val="00F33B48"/>
    <w:rsid w:val="00F3507A"/>
    <w:rsid w:val="00F360B3"/>
    <w:rsid w:val="00F3799D"/>
    <w:rsid w:val="00F37BDB"/>
    <w:rsid w:val="00F419AF"/>
    <w:rsid w:val="00F425F4"/>
    <w:rsid w:val="00F42B28"/>
    <w:rsid w:val="00F43655"/>
    <w:rsid w:val="00F44633"/>
    <w:rsid w:val="00F44806"/>
    <w:rsid w:val="00F45A0C"/>
    <w:rsid w:val="00F45FE2"/>
    <w:rsid w:val="00F46DAD"/>
    <w:rsid w:val="00F47004"/>
    <w:rsid w:val="00F4799E"/>
    <w:rsid w:val="00F47C92"/>
    <w:rsid w:val="00F47D55"/>
    <w:rsid w:val="00F47F83"/>
    <w:rsid w:val="00F50859"/>
    <w:rsid w:val="00F50A9B"/>
    <w:rsid w:val="00F50AFA"/>
    <w:rsid w:val="00F50CE2"/>
    <w:rsid w:val="00F53811"/>
    <w:rsid w:val="00F53857"/>
    <w:rsid w:val="00F55CBC"/>
    <w:rsid w:val="00F55E57"/>
    <w:rsid w:val="00F56258"/>
    <w:rsid w:val="00F56842"/>
    <w:rsid w:val="00F57BF9"/>
    <w:rsid w:val="00F61257"/>
    <w:rsid w:val="00F6268E"/>
    <w:rsid w:val="00F65EAB"/>
    <w:rsid w:val="00F66BE2"/>
    <w:rsid w:val="00F674CB"/>
    <w:rsid w:val="00F677F4"/>
    <w:rsid w:val="00F67977"/>
    <w:rsid w:val="00F7005F"/>
    <w:rsid w:val="00F71428"/>
    <w:rsid w:val="00F714EA"/>
    <w:rsid w:val="00F73D0D"/>
    <w:rsid w:val="00F73FF5"/>
    <w:rsid w:val="00F74323"/>
    <w:rsid w:val="00F75D6D"/>
    <w:rsid w:val="00F75E4D"/>
    <w:rsid w:val="00F75EE7"/>
    <w:rsid w:val="00F7607F"/>
    <w:rsid w:val="00F76880"/>
    <w:rsid w:val="00F76BC8"/>
    <w:rsid w:val="00F777B1"/>
    <w:rsid w:val="00F77B3F"/>
    <w:rsid w:val="00F812C4"/>
    <w:rsid w:val="00F8497C"/>
    <w:rsid w:val="00F84DC3"/>
    <w:rsid w:val="00F851F8"/>
    <w:rsid w:val="00F85DCB"/>
    <w:rsid w:val="00F87C1D"/>
    <w:rsid w:val="00F90103"/>
    <w:rsid w:val="00F91DB0"/>
    <w:rsid w:val="00F91FB8"/>
    <w:rsid w:val="00F92B0B"/>
    <w:rsid w:val="00F930AC"/>
    <w:rsid w:val="00F93871"/>
    <w:rsid w:val="00F93A8F"/>
    <w:rsid w:val="00F96449"/>
    <w:rsid w:val="00F96ACD"/>
    <w:rsid w:val="00FA00FB"/>
    <w:rsid w:val="00FA18E4"/>
    <w:rsid w:val="00FA1F9A"/>
    <w:rsid w:val="00FA5D3B"/>
    <w:rsid w:val="00FA5DE8"/>
    <w:rsid w:val="00FA5E16"/>
    <w:rsid w:val="00FA6DAE"/>
    <w:rsid w:val="00FA7935"/>
    <w:rsid w:val="00FB0687"/>
    <w:rsid w:val="00FB0B08"/>
    <w:rsid w:val="00FB14A7"/>
    <w:rsid w:val="00FB27AB"/>
    <w:rsid w:val="00FB2D77"/>
    <w:rsid w:val="00FB3530"/>
    <w:rsid w:val="00FB367E"/>
    <w:rsid w:val="00FB4896"/>
    <w:rsid w:val="00FB5329"/>
    <w:rsid w:val="00FB53C8"/>
    <w:rsid w:val="00FB6C15"/>
    <w:rsid w:val="00FB77BA"/>
    <w:rsid w:val="00FC28AB"/>
    <w:rsid w:val="00FC2DA0"/>
    <w:rsid w:val="00FC33C1"/>
    <w:rsid w:val="00FC4755"/>
    <w:rsid w:val="00FC53FD"/>
    <w:rsid w:val="00FC5DC5"/>
    <w:rsid w:val="00FC5EDC"/>
    <w:rsid w:val="00FD151F"/>
    <w:rsid w:val="00FD1C59"/>
    <w:rsid w:val="00FD24D2"/>
    <w:rsid w:val="00FD2A28"/>
    <w:rsid w:val="00FD2FA4"/>
    <w:rsid w:val="00FD3926"/>
    <w:rsid w:val="00FD3BFE"/>
    <w:rsid w:val="00FD44E4"/>
    <w:rsid w:val="00FD498B"/>
    <w:rsid w:val="00FD6290"/>
    <w:rsid w:val="00FE0B3A"/>
    <w:rsid w:val="00FE226A"/>
    <w:rsid w:val="00FE3828"/>
    <w:rsid w:val="00FE3994"/>
    <w:rsid w:val="00FE462D"/>
    <w:rsid w:val="00FE5327"/>
    <w:rsid w:val="00FF07A0"/>
    <w:rsid w:val="00FF16BB"/>
    <w:rsid w:val="00FF209D"/>
    <w:rsid w:val="00FF34FD"/>
    <w:rsid w:val="00FF35A3"/>
    <w:rsid w:val="00FF3D04"/>
    <w:rsid w:val="00FF48FD"/>
    <w:rsid w:val="00FF6531"/>
    <w:rsid w:val="00FF6AD4"/>
    <w:rsid w:val="00FF6EBB"/>
    <w:rsid w:val="00FF7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B6BB2"/>
  <w15:chartTrackingRefBased/>
  <w15:docId w15:val="{06892A66-18DB-4391-9420-BA5F19AC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EE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6941"/>
    <w:pPr>
      <w:tabs>
        <w:tab w:val="center" w:pos="4252"/>
        <w:tab w:val="right" w:pos="8504"/>
      </w:tabs>
      <w:snapToGrid w:val="0"/>
    </w:pPr>
  </w:style>
  <w:style w:type="character" w:customStyle="1" w:styleId="a4">
    <w:name w:val="ヘッダー (文字)"/>
    <w:link w:val="a3"/>
    <w:rsid w:val="00376941"/>
    <w:rPr>
      <w:rFonts w:ascii="ＭＳ 明朝"/>
      <w:kern w:val="2"/>
      <w:sz w:val="24"/>
      <w:szCs w:val="24"/>
    </w:rPr>
  </w:style>
  <w:style w:type="paragraph" w:styleId="a5">
    <w:name w:val="footer"/>
    <w:basedOn w:val="a"/>
    <w:link w:val="a6"/>
    <w:uiPriority w:val="99"/>
    <w:rsid w:val="00376941"/>
    <w:pPr>
      <w:tabs>
        <w:tab w:val="center" w:pos="4252"/>
        <w:tab w:val="right" w:pos="8504"/>
      </w:tabs>
      <w:snapToGrid w:val="0"/>
    </w:pPr>
  </w:style>
  <w:style w:type="character" w:customStyle="1" w:styleId="a6">
    <w:name w:val="フッター (文字)"/>
    <w:link w:val="a5"/>
    <w:uiPriority w:val="99"/>
    <w:rsid w:val="00376941"/>
    <w:rPr>
      <w:rFonts w:ascii="ＭＳ 明朝"/>
      <w:kern w:val="2"/>
      <w:sz w:val="24"/>
      <w:szCs w:val="24"/>
    </w:rPr>
  </w:style>
  <w:style w:type="paragraph" w:styleId="a7">
    <w:name w:val="Balloon Text"/>
    <w:basedOn w:val="a"/>
    <w:semiHidden/>
    <w:rsid w:val="003953F0"/>
    <w:rPr>
      <w:rFonts w:ascii="Arial" w:eastAsia="ＭＳ ゴシック" w:hAnsi="Arial"/>
      <w:sz w:val="18"/>
      <w:szCs w:val="18"/>
    </w:rPr>
  </w:style>
  <w:style w:type="character" w:styleId="a8">
    <w:name w:val="annotation reference"/>
    <w:rsid w:val="00102B85"/>
    <w:rPr>
      <w:sz w:val="18"/>
      <w:szCs w:val="18"/>
    </w:rPr>
  </w:style>
  <w:style w:type="paragraph" w:styleId="a9">
    <w:name w:val="annotation text"/>
    <w:basedOn w:val="a"/>
    <w:link w:val="aa"/>
    <w:rsid w:val="00102B85"/>
    <w:pPr>
      <w:jc w:val="left"/>
    </w:pPr>
  </w:style>
  <w:style w:type="character" w:customStyle="1" w:styleId="aa">
    <w:name w:val="コメント文字列 (文字)"/>
    <w:link w:val="a9"/>
    <w:rsid w:val="00102B85"/>
    <w:rPr>
      <w:rFonts w:ascii="ＭＳ 明朝"/>
      <w:kern w:val="2"/>
      <w:sz w:val="24"/>
      <w:szCs w:val="24"/>
    </w:rPr>
  </w:style>
  <w:style w:type="paragraph" w:styleId="ab">
    <w:name w:val="annotation subject"/>
    <w:basedOn w:val="a9"/>
    <w:next w:val="a9"/>
    <w:link w:val="ac"/>
    <w:rsid w:val="00102B85"/>
    <w:rPr>
      <w:b/>
      <w:bCs/>
    </w:rPr>
  </w:style>
  <w:style w:type="character" w:customStyle="1" w:styleId="ac">
    <w:name w:val="コメント内容 (文字)"/>
    <w:link w:val="ab"/>
    <w:rsid w:val="00102B85"/>
    <w:rPr>
      <w:rFonts w:ascii="ＭＳ 明朝"/>
      <w:b/>
      <w:bCs/>
      <w:kern w:val="2"/>
      <w:sz w:val="24"/>
      <w:szCs w:val="24"/>
    </w:rPr>
  </w:style>
  <w:style w:type="table" w:styleId="ad">
    <w:name w:val="Table Grid"/>
    <w:basedOn w:val="a1"/>
    <w:uiPriority w:val="59"/>
    <w:rsid w:val="003C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42A94"/>
    <w:pPr>
      <w:ind w:leftChars="400" w:left="840"/>
    </w:pPr>
  </w:style>
  <w:style w:type="paragraph" w:styleId="af">
    <w:name w:val="Revision"/>
    <w:hidden/>
    <w:uiPriority w:val="99"/>
    <w:semiHidden/>
    <w:rsid w:val="0059599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38E92-5890-4D8A-B26B-ABE62EC2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3863</Words>
  <Characters>180</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- 1 -</vt:lpstr>
      <vt:lpstr>- 1 -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s_bunsho</dc:creator>
  <cp:keywords/>
  <dc:description/>
  <cp:lastModifiedBy>契約管財課</cp:lastModifiedBy>
  <cp:revision>9</cp:revision>
  <cp:lastPrinted>2025-03-28T00:21:00Z</cp:lastPrinted>
  <dcterms:created xsi:type="dcterms:W3CDTF">2026-04-20T05:54:00Z</dcterms:created>
  <dcterms:modified xsi:type="dcterms:W3CDTF">2026-05-22T00:14:00Z</dcterms:modified>
</cp:coreProperties>
</file>