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3667" w14:textId="77777777" w:rsidR="004B7DE3" w:rsidRDefault="004B7DE3">
      <w:pPr>
        <w:spacing w:line="240" w:lineRule="exact"/>
        <w:rPr>
          <w:rFonts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1680"/>
        <w:gridCol w:w="1890"/>
        <w:gridCol w:w="2730"/>
      </w:tblGrid>
      <w:tr w:rsidR="004B7DE3" w14:paraId="69EF111C" w14:textId="77777777" w:rsidTr="006F5475">
        <w:tblPrEx>
          <w:tblCellMar>
            <w:top w:w="0" w:type="dxa"/>
            <w:bottom w:w="0" w:type="dxa"/>
          </w:tblCellMar>
        </w:tblPrEx>
        <w:trPr>
          <w:cantSplit/>
          <w:trHeight w:hRule="exact" w:val="5862"/>
        </w:trPr>
        <w:tc>
          <w:tcPr>
            <w:tcW w:w="9030" w:type="dxa"/>
            <w:gridSpan w:val="4"/>
            <w:vAlign w:val="center"/>
          </w:tcPr>
          <w:p w14:paraId="46DCCB15" w14:textId="042BBB60" w:rsidR="004B7DE3" w:rsidRDefault="00556A7C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7B252B">
              <w:rPr>
                <w:rFonts w:hint="eastAsia"/>
                <w:snapToGrid w:val="0"/>
                <w:sz w:val="24"/>
                <w:szCs w:val="24"/>
              </w:rPr>
              <w:t xml:space="preserve">年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7B252B">
              <w:rPr>
                <w:rFonts w:hint="eastAsia"/>
                <w:snapToGrid w:val="0"/>
                <w:sz w:val="24"/>
                <w:szCs w:val="24"/>
              </w:rPr>
              <w:t>月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4B7DE3">
              <w:rPr>
                <w:rFonts w:hint="eastAsia"/>
                <w:snapToGrid w:val="0"/>
                <w:sz w:val="24"/>
                <w:szCs w:val="24"/>
              </w:rPr>
              <w:t xml:space="preserve">日　</w:t>
            </w:r>
          </w:p>
          <w:p w14:paraId="1F67D147" w14:textId="77777777" w:rsidR="004B7DE3" w:rsidRDefault="004B7DE3">
            <w:pPr>
              <w:snapToGrid w:val="0"/>
              <w:spacing w:line="36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福生市長　あて</w:t>
            </w:r>
          </w:p>
          <w:p w14:paraId="287983A7" w14:textId="27BA1060" w:rsidR="007B252B" w:rsidRDefault="004B7DE3" w:rsidP="00556A7C">
            <w:pPr>
              <w:snapToGrid w:val="0"/>
              <w:spacing w:line="360" w:lineRule="exact"/>
              <w:ind w:firstLineChars="1900" w:firstLine="4571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住所　</w:t>
            </w:r>
          </w:p>
          <w:p w14:paraId="58BC56D6" w14:textId="5608F1C5" w:rsidR="004B7DE3" w:rsidRDefault="004B7DE3" w:rsidP="006F5475">
            <w:pPr>
              <w:snapToGrid w:val="0"/>
              <w:spacing w:line="360" w:lineRule="exact"/>
              <w:ind w:right="278" w:firstLineChars="1900" w:firstLine="4571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氏名</w:t>
            </w:r>
            <w:r w:rsidR="007B252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556A7C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snapToGrid w:val="0"/>
                <w:sz w:val="24"/>
                <w:szCs w:val="24"/>
              </w:rPr>
              <w:fldChar w:fldCharType="begin"/>
            </w:r>
            <w:r>
              <w:rPr>
                <w:snapToGrid w:val="0"/>
                <w:sz w:val="24"/>
                <w:szCs w:val="24"/>
              </w:rPr>
              <w:instrText xml:space="preserve"> eq \o\ac(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>○</w:instrText>
            </w:r>
            <w:r>
              <w:rPr>
                <w:snapToGrid w:val="0"/>
                <w:sz w:val="24"/>
                <w:szCs w:val="24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snapToGrid w:val="0"/>
                <w:sz w:val="24"/>
                <w:szCs w:val="24"/>
              </w:rPr>
              <w:instrText>)</w:instrText>
            </w:r>
            <w:r>
              <w:rPr>
                <w:snapToGrid w:val="0"/>
                <w:sz w:val="24"/>
                <w:szCs w:val="24"/>
              </w:rPr>
              <w:fldChar w:fldCharType="end"/>
            </w:r>
          </w:p>
          <w:p w14:paraId="4C5C4049" w14:textId="77777777" w:rsidR="004B7DE3" w:rsidRDefault="004B7DE3">
            <w:pPr>
              <w:snapToGrid w:val="0"/>
              <w:spacing w:line="36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0A1B039E" w14:textId="77777777" w:rsidR="004B7DE3" w:rsidRDefault="004B7DE3">
            <w:pPr>
              <w:snapToGrid w:val="0"/>
              <w:spacing w:line="360" w:lineRule="exact"/>
              <w:ind w:right="21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法人にあっては、主たる事業所</w:t>
            </w:r>
            <w:r>
              <w:rPr>
                <w:rFonts w:cs="Times New Roman"/>
                <w:snapToGrid w:val="0"/>
                <w:sz w:val="24"/>
                <w:szCs w:val="24"/>
              </w:rPr>
              <w:br/>
            </w:r>
            <w:r>
              <w:rPr>
                <w:rFonts w:hint="eastAsia"/>
                <w:snapToGrid w:val="0"/>
                <w:sz w:val="24"/>
                <w:szCs w:val="24"/>
              </w:rPr>
              <w:t>の所在地、名称、代表者の氏名</w:t>
            </w:r>
          </w:p>
          <w:p w14:paraId="496688BC" w14:textId="77777777" w:rsidR="004B7DE3" w:rsidRDefault="004B7DE3">
            <w:pPr>
              <w:snapToGrid w:val="0"/>
              <w:spacing w:line="36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7D9860F2" w14:textId="6484B429" w:rsidR="004B7DE3" w:rsidRDefault="004B7DE3">
            <w:pPr>
              <w:snapToGrid w:val="0"/>
              <w:spacing w:line="36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59CC1D26" w14:textId="77777777" w:rsidR="004B7DE3" w:rsidRDefault="004B7DE3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fldChar w:fldCharType="begin"/>
            </w:r>
            <w:r>
              <w:rPr>
                <w:snapToGrid w:val="0"/>
                <w:sz w:val="24"/>
                <w:szCs w:val="24"/>
              </w:rPr>
              <w:instrText>eq \o \ad(\s \up 6(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 xml:space="preserve">　　　　　　休　　止　　　　　</w:instrText>
            </w:r>
            <w:r>
              <w:rPr>
                <w:snapToGrid w:val="0"/>
                <w:sz w:val="24"/>
                <w:szCs w:val="24"/>
              </w:rPr>
              <w:instrText>),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>業　　の　　　　　　　　　　届</w:instrText>
            </w:r>
            <w:r>
              <w:rPr>
                <w:snapToGrid w:val="0"/>
                <w:sz w:val="24"/>
                <w:szCs w:val="24"/>
              </w:rPr>
              <w:instrText>,\s \up-6(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 xml:space="preserve">　　　　　　廃　　止　　　　　</w:instrText>
            </w:r>
            <w:r>
              <w:rPr>
                <w:snapToGrid w:val="0"/>
                <w:sz w:val="24"/>
                <w:szCs w:val="24"/>
              </w:rPr>
              <w:instrText>),)</w:instrText>
            </w:r>
            <w:r>
              <w:rPr>
                <w:snapToGrid w:val="0"/>
                <w:sz w:val="24"/>
                <w:szCs w:val="24"/>
              </w:rPr>
              <w:fldChar w:fldCharType="end"/>
            </w:r>
          </w:p>
          <w:p w14:paraId="068710C0" w14:textId="77777777" w:rsidR="004B7DE3" w:rsidRDefault="004B7DE3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</w:p>
          <w:p w14:paraId="069A5658" w14:textId="1CC00714" w:rsidR="004B7DE3" w:rsidRPr="006F5475" w:rsidRDefault="004B7DE3" w:rsidP="006F5475">
            <w:pPr>
              <w:snapToGrid w:val="0"/>
              <w:spacing w:line="36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556A7C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556A7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月</w:t>
            </w:r>
            <w:r w:rsidR="00556A7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日付け、許可第</w:t>
            </w:r>
            <w:r w:rsidR="00556A7C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>で許可を受けた</w:t>
            </w:r>
            <w:r w:rsidR="007B252B">
              <w:rPr>
                <w:rFonts w:hint="eastAsia"/>
                <w:snapToGrid w:val="0"/>
                <w:sz w:val="24"/>
                <w:szCs w:val="24"/>
              </w:rPr>
              <w:t>一般廃棄物収集運搬業</w:t>
            </w:r>
            <w:r>
              <w:rPr>
                <w:rFonts w:hint="eastAsia"/>
                <w:snapToGrid w:val="0"/>
                <w:sz w:val="24"/>
                <w:szCs w:val="24"/>
              </w:rPr>
              <w:t>を休止・廃止したいので、福生市廃棄物の処理及び再利用の促進に関する条例施行規則第</w:t>
            </w:r>
            <w:r>
              <w:rPr>
                <w:snapToGrid w:val="0"/>
                <w:sz w:val="24"/>
                <w:szCs w:val="24"/>
              </w:rPr>
              <w:t>42</w:t>
            </w:r>
            <w:r>
              <w:rPr>
                <w:rFonts w:hint="eastAsia"/>
                <w:snapToGrid w:val="0"/>
                <w:sz w:val="24"/>
                <w:szCs w:val="24"/>
              </w:rPr>
              <w:t>条の規定により、次のとおり届け出ます。</w:t>
            </w:r>
          </w:p>
        </w:tc>
      </w:tr>
      <w:tr w:rsidR="004B7DE3" w14:paraId="53F3A6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1"/>
        </w:trPr>
        <w:tc>
          <w:tcPr>
            <w:tcW w:w="2730" w:type="dxa"/>
            <w:vAlign w:val="center"/>
          </w:tcPr>
          <w:p w14:paraId="13704048" w14:textId="77777777" w:rsidR="004B7DE3" w:rsidRDefault="004B7DE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廃止又は休止する業務</w:t>
            </w:r>
          </w:p>
        </w:tc>
        <w:tc>
          <w:tcPr>
            <w:tcW w:w="6300" w:type="dxa"/>
            <w:gridSpan w:val="3"/>
            <w:vAlign w:val="center"/>
          </w:tcPr>
          <w:p w14:paraId="545ECD37" w14:textId="5219AE0C" w:rsidR="004B7DE3" w:rsidRDefault="004B7DE3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7DE3" w14:paraId="37E84A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57"/>
        </w:trPr>
        <w:tc>
          <w:tcPr>
            <w:tcW w:w="2730" w:type="dxa"/>
            <w:vAlign w:val="center"/>
          </w:tcPr>
          <w:p w14:paraId="454C1454" w14:textId="77777777" w:rsidR="004B7DE3" w:rsidRDefault="004B7DE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廃止予定年月日</w:t>
            </w:r>
          </w:p>
        </w:tc>
        <w:tc>
          <w:tcPr>
            <w:tcW w:w="6300" w:type="dxa"/>
            <w:gridSpan w:val="3"/>
            <w:vAlign w:val="center"/>
          </w:tcPr>
          <w:p w14:paraId="12B4A9F1" w14:textId="77777777" w:rsidR="004B7DE3" w:rsidRDefault="004B7DE3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7DE3" w14:paraId="41F739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6"/>
        </w:trPr>
        <w:tc>
          <w:tcPr>
            <w:tcW w:w="2730" w:type="dxa"/>
            <w:vAlign w:val="center"/>
          </w:tcPr>
          <w:p w14:paraId="6586D885" w14:textId="77777777" w:rsidR="004B7DE3" w:rsidRDefault="004B7DE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休止予定期間</w:t>
            </w:r>
          </w:p>
        </w:tc>
        <w:tc>
          <w:tcPr>
            <w:tcW w:w="6300" w:type="dxa"/>
            <w:gridSpan w:val="3"/>
            <w:vAlign w:val="center"/>
          </w:tcPr>
          <w:p w14:paraId="012D4D32" w14:textId="2D306A3D" w:rsidR="004B7DE3" w:rsidRDefault="004B7DE3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7DE3" w14:paraId="271FF5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2"/>
        </w:trPr>
        <w:tc>
          <w:tcPr>
            <w:tcW w:w="2730" w:type="dxa"/>
            <w:vAlign w:val="center"/>
          </w:tcPr>
          <w:p w14:paraId="446D6D42" w14:textId="77777777" w:rsidR="004B7DE3" w:rsidRDefault="004B7DE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廃止又は休止の理由</w:t>
            </w:r>
          </w:p>
        </w:tc>
        <w:tc>
          <w:tcPr>
            <w:tcW w:w="6300" w:type="dxa"/>
            <w:gridSpan w:val="3"/>
            <w:vAlign w:val="center"/>
          </w:tcPr>
          <w:p w14:paraId="35054B21" w14:textId="77777777" w:rsidR="004B7DE3" w:rsidRDefault="004B7DE3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7DE3" w14:paraId="33DB8E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4410" w:type="dxa"/>
            <w:gridSpan w:val="2"/>
            <w:vMerge w:val="restart"/>
            <w:tcBorders>
              <w:left w:val="nil"/>
              <w:bottom w:val="nil"/>
            </w:tcBorders>
          </w:tcPr>
          <w:p w14:paraId="10247D08" w14:textId="77777777" w:rsidR="004B7DE3" w:rsidRDefault="004B7DE3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62DD560C" w14:textId="77777777" w:rsidR="004B7DE3" w:rsidRDefault="004B7DE3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  <w:p w14:paraId="603B08C3" w14:textId="77777777" w:rsidR="004B7DE3" w:rsidRDefault="004B7DE3">
            <w:pPr>
              <w:snapToGrid w:val="0"/>
              <w:spacing w:before="120" w:line="24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１　添付書類　許可証</w:t>
            </w:r>
          </w:p>
          <w:p w14:paraId="53CC0B16" w14:textId="77777777" w:rsidR="004B7DE3" w:rsidRDefault="004B7DE3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55D23A8F" w14:textId="77777777" w:rsidR="004B7DE3" w:rsidRDefault="004B7DE3">
            <w:pPr>
              <w:snapToGrid w:val="0"/>
              <w:spacing w:before="120" w:line="24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２　提出部数　２部</w:t>
            </w:r>
          </w:p>
          <w:p w14:paraId="7D1D6B8B" w14:textId="77777777" w:rsidR="004B7DE3" w:rsidRDefault="004B7DE3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6CB3AD67" w14:textId="77777777" w:rsidR="004B7DE3" w:rsidRDefault="004B7DE3">
            <w:pPr>
              <w:snapToGrid w:val="0"/>
              <w:spacing w:before="120" w:line="24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３　※印欄には、記入しないこと。</w:t>
            </w:r>
          </w:p>
        </w:tc>
        <w:tc>
          <w:tcPr>
            <w:tcW w:w="1890" w:type="dxa"/>
            <w:vAlign w:val="center"/>
          </w:tcPr>
          <w:p w14:paraId="441036A3" w14:textId="77777777" w:rsidR="004B7DE3" w:rsidRDefault="004B7DE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受　付　欄</w:t>
            </w:r>
          </w:p>
        </w:tc>
        <w:tc>
          <w:tcPr>
            <w:tcW w:w="2730" w:type="dxa"/>
            <w:vAlign w:val="center"/>
          </w:tcPr>
          <w:p w14:paraId="3D0CEC8C" w14:textId="77777777" w:rsidR="004B7DE3" w:rsidRDefault="004B7DE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備　考　欄</w:t>
            </w:r>
          </w:p>
        </w:tc>
      </w:tr>
      <w:tr w:rsidR="004B7DE3" w14:paraId="6DCDD5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441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090317F0" w14:textId="77777777" w:rsidR="004B7DE3" w:rsidRDefault="004B7DE3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6B9F926" w14:textId="77777777" w:rsidR="004B7DE3" w:rsidRDefault="004B7DE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37981207" w14:textId="77777777" w:rsidR="004B7DE3" w:rsidRDefault="004B7DE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※</w:t>
            </w:r>
          </w:p>
        </w:tc>
        <w:tc>
          <w:tcPr>
            <w:tcW w:w="2730" w:type="dxa"/>
          </w:tcPr>
          <w:p w14:paraId="5FF86D9C" w14:textId="77777777" w:rsidR="004B7DE3" w:rsidRDefault="004B7DE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5891D60F" w14:textId="77777777" w:rsidR="004B7DE3" w:rsidRDefault="004B7DE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※</w:t>
            </w:r>
          </w:p>
        </w:tc>
      </w:tr>
    </w:tbl>
    <w:p w14:paraId="0C926604" w14:textId="77777777" w:rsidR="004B7DE3" w:rsidRDefault="004B7DE3">
      <w:pPr>
        <w:spacing w:line="240" w:lineRule="exact"/>
        <w:rPr>
          <w:rFonts w:cs="Times New Roman"/>
          <w:snapToGrid w:val="0"/>
        </w:rPr>
      </w:pPr>
    </w:p>
    <w:sectPr w:rsidR="004B7DE3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9C2A" w14:textId="77777777" w:rsidR="006F5475" w:rsidRDefault="006F54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4F63C6" w14:textId="77777777" w:rsidR="006F5475" w:rsidRDefault="006F54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45FF" w14:textId="77777777" w:rsidR="006F5475" w:rsidRDefault="006F54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64A2C7" w14:textId="77777777" w:rsidR="006F5475" w:rsidRDefault="006F54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4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252B"/>
    <w:rsid w:val="003D6F5E"/>
    <w:rsid w:val="004B7DE3"/>
    <w:rsid w:val="00556A7C"/>
    <w:rsid w:val="006330C8"/>
    <w:rsid w:val="006F5475"/>
    <w:rsid w:val="007B252B"/>
    <w:rsid w:val="00C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1D9788C"/>
  <w14:defaultImageDpi w14:val="0"/>
  <w15:docId w15:val="{7176C616-8B75-4414-A322-D25588B8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174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別記様式第17号</dc:title>
  <dc:subject/>
  <dc:creator>足達</dc:creator>
  <cp:keywords/>
  <dc:description/>
  <cp:lastModifiedBy>ごみ減量対策課</cp:lastModifiedBy>
  <cp:revision>3</cp:revision>
  <cp:lastPrinted>2009-09-02T05:20:00Z</cp:lastPrinted>
  <dcterms:created xsi:type="dcterms:W3CDTF">2025-03-27T02:19:00Z</dcterms:created>
  <dcterms:modified xsi:type="dcterms:W3CDTF">2025-03-27T02:23:00Z</dcterms:modified>
</cp:coreProperties>
</file>